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F8EE" w14:textId="34BB2C5D" w:rsidR="000D71F0" w:rsidRPr="00F825DD" w:rsidRDefault="000D71F0" w:rsidP="005645F5">
      <w:pPr>
        <w:spacing w:after="0" w:line="240" w:lineRule="auto"/>
        <w:jc w:val="center"/>
        <w:rPr>
          <w:b/>
          <w:bCs/>
          <w:sz w:val="32"/>
          <w:szCs w:val="32"/>
          <w:lang w:val="fr-CA"/>
        </w:rPr>
      </w:pPr>
      <w:r w:rsidRPr="00F825DD">
        <w:rPr>
          <w:b/>
          <w:bCs/>
          <w:sz w:val="32"/>
          <w:szCs w:val="32"/>
          <w:lang w:val="fr-CA"/>
        </w:rPr>
        <w:t xml:space="preserve">Ateliers sur </w:t>
      </w:r>
      <w:r w:rsidR="00F825DD" w:rsidRPr="00F825DD">
        <w:rPr>
          <w:b/>
          <w:bCs/>
          <w:sz w:val="32"/>
          <w:szCs w:val="32"/>
          <w:lang w:val="fr-CA"/>
        </w:rPr>
        <w:t>les bourses d</w:t>
      </w:r>
      <w:r w:rsidR="00194734">
        <w:rPr>
          <w:b/>
          <w:bCs/>
          <w:sz w:val="32"/>
          <w:szCs w:val="32"/>
          <w:lang w:val="fr-CA"/>
        </w:rPr>
        <w:t>e la Direction</w:t>
      </w:r>
      <w:r w:rsidR="00F825DD">
        <w:rPr>
          <w:b/>
          <w:bCs/>
          <w:sz w:val="32"/>
          <w:szCs w:val="32"/>
          <w:lang w:val="fr-CA"/>
        </w:rPr>
        <w:t xml:space="preserve"> de la recherche</w:t>
      </w:r>
    </w:p>
    <w:p w14:paraId="3491BFD6" w14:textId="77777777" w:rsidR="00CB4B7F" w:rsidRDefault="00CB4B7F" w:rsidP="005645F5">
      <w:pPr>
        <w:spacing w:after="0" w:line="240" w:lineRule="auto"/>
        <w:rPr>
          <w:b/>
          <w:bCs/>
          <w:sz w:val="28"/>
          <w:szCs w:val="28"/>
          <w:lang w:val="fr-CA"/>
        </w:rPr>
      </w:pPr>
    </w:p>
    <w:p w14:paraId="7AE55C99" w14:textId="012CF3CD" w:rsidR="00323564" w:rsidRDefault="00323564" w:rsidP="005645F5">
      <w:pPr>
        <w:spacing w:after="0" w:line="240" w:lineRule="auto"/>
        <w:rPr>
          <w:sz w:val="28"/>
          <w:szCs w:val="28"/>
          <w:lang w:val="fr-CA"/>
        </w:rPr>
      </w:pPr>
      <w:r w:rsidRPr="00323564">
        <w:rPr>
          <w:b/>
          <w:bCs/>
          <w:sz w:val="28"/>
          <w:szCs w:val="28"/>
          <w:lang w:val="fr-CA"/>
        </w:rPr>
        <w:t>Demande de bourse</w:t>
      </w:r>
      <w:r w:rsidR="00FB2FBD">
        <w:rPr>
          <w:b/>
          <w:bCs/>
          <w:sz w:val="28"/>
          <w:szCs w:val="28"/>
          <w:lang w:val="fr-CA"/>
        </w:rPr>
        <w:t> </w:t>
      </w:r>
      <w:r w:rsidRPr="00323564">
        <w:rPr>
          <w:b/>
          <w:bCs/>
          <w:sz w:val="28"/>
          <w:szCs w:val="28"/>
          <w:lang w:val="fr-CA"/>
        </w:rPr>
        <w:t xml:space="preserve">: </w:t>
      </w:r>
      <w:r w:rsidR="006155F6" w:rsidRPr="006155F6">
        <w:rPr>
          <w:sz w:val="28"/>
          <w:szCs w:val="28"/>
          <w:lang w:val="fr-CA"/>
        </w:rPr>
        <w:t>Répondez à chacune de ces questions pour vous aider à préparer</w:t>
      </w:r>
      <w:r w:rsidR="008118AE">
        <w:rPr>
          <w:sz w:val="28"/>
          <w:szCs w:val="28"/>
          <w:lang w:val="fr-CA"/>
        </w:rPr>
        <w:t xml:space="preserve"> la première ébauche de votre proposition de recherche.</w:t>
      </w:r>
    </w:p>
    <w:p w14:paraId="778536CC" w14:textId="77777777" w:rsidR="00083985" w:rsidRPr="00323564" w:rsidRDefault="00083985" w:rsidP="005645F5">
      <w:pPr>
        <w:spacing w:after="0" w:line="240" w:lineRule="auto"/>
        <w:rPr>
          <w:sz w:val="28"/>
          <w:szCs w:val="28"/>
          <w:lang w:val="fr-CA"/>
        </w:rPr>
      </w:pPr>
    </w:p>
    <w:p w14:paraId="558071F9" w14:textId="6237746E" w:rsidR="00C043B9" w:rsidRPr="00083985" w:rsidRDefault="00791092" w:rsidP="005645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  <w:lang w:val="fr-CA"/>
        </w:rPr>
      </w:pPr>
      <w:r w:rsidRPr="00083985">
        <w:rPr>
          <w:b/>
          <w:bCs/>
          <w:sz w:val="28"/>
          <w:szCs w:val="28"/>
          <w:lang w:val="fr-CA"/>
        </w:rPr>
        <w:t>Quel</w:t>
      </w:r>
      <w:r w:rsidR="00B314DE" w:rsidRPr="00083985">
        <w:rPr>
          <w:b/>
          <w:bCs/>
          <w:sz w:val="28"/>
          <w:szCs w:val="28"/>
          <w:lang w:val="fr-CA"/>
        </w:rPr>
        <w:t>le</w:t>
      </w:r>
      <w:r w:rsidR="009E1E98" w:rsidRPr="00083985">
        <w:rPr>
          <w:b/>
          <w:bCs/>
          <w:sz w:val="28"/>
          <w:szCs w:val="28"/>
          <w:lang w:val="fr-CA"/>
        </w:rPr>
        <w:t>(s) question(s)</w:t>
      </w:r>
      <w:r w:rsidR="00573DA4" w:rsidRPr="00083985">
        <w:rPr>
          <w:b/>
          <w:bCs/>
          <w:sz w:val="28"/>
          <w:szCs w:val="28"/>
          <w:lang w:val="fr-CA"/>
        </w:rPr>
        <w:t>/hypothèse motivent</w:t>
      </w:r>
      <w:r w:rsidR="005C708D" w:rsidRPr="00083985">
        <w:rPr>
          <w:b/>
          <w:bCs/>
          <w:sz w:val="28"/>
          <w:szCs w:val="28"/>
          <w:lang w:val="fr-CA"/>
        </w:rPr>
        <w:t xml:space="preserve"> votre recherche?</w:t>
      </w:r>
      <w:r w:rsidRPr="00083985">
        <w:rPr>
          <w:b/>
          <w:bCs/>
          <w:sz w:val="28"/>
          <w:szCs w:val="28"/>
          <w:lang w:val="fr-CA"/>
        </w:rPr>
        <w:t xml:space="preserve"> </w:t>
      </w:r>
    </w:p>
    <w:p w14:paraId="4793CE5D" w14:textId="2A1B70B2" w:rsidR="00261D1B" w:rsidRPr="00620372" w:rsidRDefault="00303E34" w:rsidP="005645F5">
      <w:pPr>
        <w:pStyle w:val="ListParagraph"/>
        <w:spacing w:after="0" w:line="240" w:lineRule="auto"/>
        <w:rPr>
          <w:noProof/>
          <w:lang w:val="fr-CA"/>
        </w:rPr>
      </w:pPr>
      <w:r w:rsidRPr="00620372">
        <w:rPr>
          <w:noProof/>
          <w:lang w:val="fr-CA"/>
        </w:rPr>
        <w:t>Sous forme d’introduction, e</w:t>
      </w:r>
      <w:r w:rsidR="005C708D" w:rsidRPr="00620372">
        <w:rPr>
          <w:noProof/>
          <w:lang w:val="fr-CA"/>
        </w:rPr>
        <w:t>xposez brièvement</w:t>
      </w:r>
      <w:r w:rsidR="000600CF" w:rsidRPr="00620372">
        <w:rPr>
          <w:noProof/>
          <w:lang w:val="fr-CA"/>
        </w:rPr>
        <w:t xml:space="preserve"> le sujet de</w:t>
      </w:r>
      <w:r w:rsidR="00CE728B" w:rsidRPr="00620372">
        <w:rPr>
          <w:noProof/>
          <w:lang w:val="fr-CA"/>
        </w:rPr>
        <w:t xml:space="preserve"> votre recherche et pourquoi </w:t>
      </w:r>
      <w:r w:rsidR="006B10A9" w:rsidRPr="00620372">
        <w:rPr>
          <w:noProof/>
          <w:lang w:val="fr-CA"/>
        </w:rPr>
        <w:t>il</w:t>
      </w:r>
      <w:r w:rsidR="000600CF" w:rsidRPr="00620372">
        <w:rPr>
          <w:noProof/>
          <w:lang w:val="fr-CA"/>
        </w:rPr>
        <w:t xml:space="preserve"> est </w:t>
      </w:r>
      <w:r w:rsidR="006B10A9" w:rsidRPr="00620372">
        <w:rPr>
          <w:noProof/>
          <w:lang w:val="fr-CA"/>
        </w:rPr>
        <w:t>important.</w:t>
      </w:r>
      <w:r w:rsidR="0010062C" w:rsidRPr="00620372">
        <w:rPr>
          <w:noProof/>
          <w:lang w:val="fr-CA"/>
        </w:rPr>
        <w:t xml:space="preserve"> </w:t>
      </w:r>
      <w:r w:rsidR="006F1AC2" w:rsidRPr="00620372">
        <w:rPr>
          <w:noProof/>
          <w:lang w:val="fr-CA"/>
        </w:rPr>
        <w:t>Précisez</w:t>
      </w:r>
      <w:r w:rsidR="007A269F" w:rsidRPr="00620372">
        <w:rPr>
          <w:noProof/>
          <w:lang w:val="fr-CA"/>
        </w:rPr>
        <w:t xml:space="preserve"> clairement </w:t>
      </w:r>
      <w:r w:rsidR="00BA04E0" w:rsidRPr="00620372">
        <w:rPr>
          <w:noProof/>
          <w:lang w:val="fr-CA"/>
        </w:rPr>
        <w:t xml:space="preserve">le problème </w:t>
      </w:r>
      <w:r w:rsidR="00F12AC3" w:rsidRPr="00620372">
        <w:rPr>
          <w:noProof/>
          <w:lang w:val="fr-CA"/>
        </w:rPr>
        <w:t>et</w:t>
      </w:r>
      <w:r w:rsidR="006F1AC2" w:rsidRPr="00620372">
        <w:rPr>
          <w:noProof/>
          <w:lang w:val="fr-CA"/>
        </w:rPr>
        <w:t xml:space="preserve"> les personnes touchées</w:t>
      </w:r>
      <w:r w:rsidR="00BA04E0" w:rsidRPr="00620372">
        <w:rPr>
          <w:noProof/>
          <w:lang w:val="fr-CA"/>
        </w:rPr>
        <w:t xml:space="preserve">. </w:t>
      </w:r>
      <w:r w:rsidR="00BD4EF0" w:rsidRPr="00620372">
        <w:rPr>
          <w:noProof/>
          <w:lang w:val="fr-CA"/>
        </w:rPr>
        <w:t>Si vous avez une hypothèse, veille</w:t>
      </w:r>
      <w:r w:rsidR="009101EE" w:rsidRPr="00620372">
        <w:rPr>
          <w:noProof/>
          <w:lang w:val="fr-CA"/>
        </w:rPr>
        <w:t>z</w:t>
      </w:r>
      <w:r w:rsidR="00BD4EF0" w:rsidRPr="00620372">
        <w:rPr>
          <w:noProof/>
          <w:lang w:val="fr-CA"/>
        </w:rPr>
        <w:t xml:space="preserve"> à la formuler clairement. (150 mots)</w:t>
      </w:r>
    </w:p>
    <w:p w14:paraId="7CFD6651" w14:textId="018520F7" w:rsidR="004E23E9" w:rsidRDefault="004E23E9" w:rsidP="005645F5">
      <w:pPr>
        <w:pStyle w:val="ListParagraph"/>
        <w:spacing w:after="0" w:line="240" w:lineRule="auto"/>
        <w:rPr>
          <w:sz w:val="24"/>
          <w:szCs w:val="24"/>
          <w:lang w:val="en-US"/>
        </w:rPr>
      </w:pPr>
    </w:p>
    <w:p w14:paraId="6B4E5D20" w14:textId="05CFA39D" w:rsidR="00BC6310" w:rsidRDefault="00BC6310" w:rsidP="005645F5">
      <w:pPr>
        <w:pStyle w:val="ListParagraph"/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C4672D" wp14:editId="4EB6D2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7875" cy="144000"/>
                <wp:effectExtent l="0" t="0" r="28575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0E6FC" id="Rectangle 6" o:spid="_x0000_s1026" style="position:absolute;margin-left:0;margin-top:0;width:461.25pt;height:11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" filled="f" strokecolor="black [3213]" strokeweight="1pt"/>
            </w:pict>
          </mc:Fallback>
        </mc:AlternateContent>
      </w:r>
    </w:p>
    <w:p w14:paraId="0DFEDF77" w14:textId="77777777" w:rsidR="00BC6310" w:rsidRPr="00083985" w:rsidRDefault="00BC6310" w:rsidP="005645F5">
      <w:pPr>
        <w:pStyle w:val="ListParagraph"/>
        <w:spacing w:after="0" w:line="240" w:lineRule="auto"/>
        <w:rPr>
          <w:sz w:val="24"/>
          <w:szCs w:val="24"/>
          <w:lang w:val="en-US"/>
        </w:rPr>
      </w:pPr>
    </w:p>
    <w:p w14:paraId="33615A0A" w14:textId="34EE73DD" w:rsidR="0046113E" w:rsidRPr="00083985" w:rsidRDefault="00AD76F3" w:rsidP="005645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8"/>
          <w:szCs w:val="28"/>
          <w:lang w:val="fr-CA"/>
        </w:rPr>
      </w:pPr>
      <w:r w:rsidRPr="00083985">
        <w:rPr>
          <w:b/>
          <w:bCs/>
          <w:sz w:val="28"/>
          <w:szCs w:val="28"/>
          <w:lang w:val="fr-CA"/>
        </w:rPr>
        <w:t>À</w:t>
      </w:r>
      <w:r w:rsidR="006016B2" w:rsidRPr="00083985">
        <w:rPr>
          <w:b/>
          <w:bCs/>
          <w:sz w:val="28"/>
          <w:szCs w:val="28"/>
          <w:lang w:val="fr-CA"/>
        </w:rPr>
        <w:t xml:space="preserve"> quoi servira</w:t>
      </w:r>
      <w:r w:rsidR="003166BC" w:rsidRPr="00083985">
        <w:rPr>
          <w:b/>
          <w:bCs/>
          <w:sz w:val="28"/>
          <w:szCs w:val="28"/>
          <w:lang w:val="fr-CA"/>
        </w:rPr>
        <w:t xml:space="preserve"> votre recherche et quels </w:t>
      </w:r>
      <w:r w:rsidR="00A536A2" w:rsidRPr="00083985">
        <w:rPr>
          <w:b/>
          <w:bCs/>
          <w:sz w:val="28"/>
          <w:szCs w:val="28"/>
          <w:lang w:val="fr-CA"/>
        </w:rPr>
        <w:t xml:space="preserve">en </w:t>
      </w:r>
      <w:r w:rsidR="003166BC" w:rsidRPr="00083985">
        <w:rPr>
          <w:b/>
          <w:bCs/>
          <w:sz w:val="28"/>
          <w:szCs w:val="28"/>
          <w:lang w:val="fr-CA"/>
        </w:rPr>
        <w:t xml:space="preserve">sont </w:t>
      </w:r>
      <w:r w:rsidR="00A536A2" w:rsidRPr="00083985">
        <w:rPr>
          <w:b/>
          <w:bCs/>
          <w:sz w:val="28"/>
          <w:szCs w:val="28"/>
          <w:lang w:val="fr-CA"/>
        </w:rPr>
        <w:t>l</w:t>
      </w:r>
      <w:r w:rsidR="003166BC" w:rsidRPr="00083985">
        <w:rPr>
          <w:b/>
          <w:bCs/>
          <w:sz w:val="28"/>
          <w:szCs w:val="28"/>
          <w:lang w:val="fr-CA"/>
        </w:rPr>
        <w:t>es objectifs</w:t>
      </w:r>
      <w:r w:rsidR="00F7239E" w:rsidRPr="00083985">
        <w:rPr>
          <w:b/>
          <w:bCs/>
          <w:sz w:val="28"/>
          <w:szCs w:val="28"/>
          <w:lang w:val="fr-CA"/>
        </w:rPr>
        <w:t>?</w:t>
      </w:r>
      <w:r w:rsidR="003166BC" w:rsidRPr="00083985">
        <w:rPr>
          <w:b/>
          <w:bCs/>
          <w:sz w:val="28"/>
          <w:szCs w:val="28"/>
          <w:lang w:val="fr-CA"/>
        </w:rPr>
        <w:t xml:space="preserve"> </w:t>
      </w:r>
    </w:p>
    <w:p w14:paraId="45575A1F" w14:textId="4F29D559" w:rsidR="0046113E" w:rsidRPr="00620372" w:rsidRDefault="0046113E" w:rsidP="005645F5">
      <w:pPr>
        <w:pStyle w:val="ListParagraph"/>
        <w:spacing w:after="0" w:line="240" w:lineRule="auto"/>
        <w:ind w:left="360"/>
        <w:rPr>
          <w:noProof/>
          <w:lang w:val="fr-CA"/>
        </w:rPr>
      </w:pPr>
      <w:r w:rsidRPr="00620372">
        <w:rPr>
          <w:noProof/>
          <w:lang w:val="fr-CA"/>
        </w:rPr>
        <w:t>Énoncez</w:t>
      </w:r>
      <w:r w:rsidR="00444C41" w:rsidRPr="00620372">
        <w:rPr>
          <w:noProof/>
          <w:lang w:val="fr-CA"/>
        </w:rPr>
        <w:t xml:space="preserve"> clairement </w:t>
      </w:r>
      <w:r w:rsidR="006016B2" w:rsidRPr="00620372">
        <w:rPr>
          <w:noProof/>
          <w:lang w:val="fr-CA"/>
        </w:rPr>
        <w:t>à quoi servira</w:t>
      </w:r>
      <w:r w:rsidR="00444C41" w:rsidRPr="00620372">
        <w:rPr>
          <w:noProof/>
          <w:lang w:val="fr-CA"/>
        </w:rPr>
        <w:t xml:space="preserve"> votre travail</w:t>
      </w:r>
      <w:r w:rsidR="00FA5BE3" w:rsidRPr="00620372">
        <w:rPr>
          <w:noProof/>
          <w:lang w:val="fr-CA"/>
        </w:rPr>
        <w:t xml:space="preserve"> (</w:t>
      </w:r>
      <w:r w:rsidR="00685AD3" w:rsidRPr="00620372">
        <w:rPr>
          <w:noProof/>
          <w:lang w:val="fr-CA"/>
        </w:rPr>
        <w:t xml:space="preserve">considérez divers </w:t>
      </w:r>
      <w:r w:rsidR="0034666B" w:rsidRPr="00620372">
        <w:rPr>
          <w:noProof/>
          <w:lang w:val="fr-CA"/>
        </w:rPr>
        <w:t>aspects</w:t>
      </w:r>
      <w:r w:rsidR="00685AD3" w:rsidRPr="00620372">
        <w:rPr>
          <w:noProof/>
          <w:lang w:val="fr-CA"/>
        </w:rPr>
        <w:t xml:space="preserve">) et </w:t>
      </w:r>
      <w:r w:rsidR="008F14CC" w:rsidRPr="00620372">
        <w:rPr>
          <w:noProof/>
          <w:lang w:val="fr-CA"/>
        </w:rPr>
        <w:t>quels sont les</w:t>
      </w:r>
      <w:r w:rsidR="00685AD3" w:rsidRPr="00620372">
        <w:rPr>
          <w:noProof/>
          <w:lang w:val="fr-CA"/>
        </w:rPr>
        <w:t xml:space="preserve"> objectifs </w:t>
      </w:r>
      <w:r w:rsidR="0001466E" w:rsidRPr="00620372">
        <w:rPr>
          <w:noProof/>
          <w:lang w:val="fr-CA"/>
        </w:rPr>
        <w:t>de</w:t>
      </w:r>
      <w:r w:rsidR="00926453" w:rsidRPr="00620372">
        <w:rPr>
          <w:noProof/>
          <w:lang w:val="fr-CA"/>
        </w:rPr>
        <w:t xml:space="preserve"> votre étude</w:t>
      </w:r>
      <w:r w:rsidR="0001466E" w:rsidRPr="00620372">
        <w:rPr>
          <w:noProof/>
          <w:lang w:val="fr-CA"/>
        </w:rPr>
        <w:t>. Veillez</w:t>
      </w:r>
      <w:r w:rsidR="00C82F69" w:rsidRPr="00620372">
        <w:rPr>
          <w:noProof/>
          <w:lang w:val="fr-CA"/>
        </w:rPr>
        <w:t xml:space="preserve"> à ce que </w:t>
      </w:r>
      <w:r w:rsidR="0000132C" w:rsidRPr="00620372">
        <w:rPr>
          <w:noProof/>
          <w:lang w:val="fr-CA"/>
        </w:rPr>
        <w:t>ceux-ci</w:t>
      </w:r>
      <w:r w:rsidR="00C82F69" w:rsidRPr="00620372">
        <w:rPr>
          <w:noProof/>
          <w:lang w:val="fr-CA"/>
        </w:rPr>
        <w:t xml:space="preserve"> soient réalisables (</w:t>
      </w:r>
      <w:r w:rsidR="00CC680F" w:rsidRPr="00620372">
        <w:rPr>
          <w:noProof/>
          <w:lang w:val="fr-CA"/>
        </w:rPr>
        <w:t xml:space="preserve">comment vous </w:t>
      </w:r>
      <w:r w:rsidR="00602ACB" w:rsidRPr="00620372">
        <w:rPr>
          <w:noProof/>
          <w:lang w:val="fr-CA"/>
        </w:rPr>
        <w:t>vous qualifiez pour mener</w:t>
      </w:r>
      <w:r w:rsidR="001710C1" w:rsidRPr="00620372">
        <w:rPr>
          <w:noProof/>
          <w:lang w:val="fr-CA"/>
        </w:rPr>
        <w:t xml:space="preserve"> </w:t>
      </w:r>
      <w:r w:rsidR="00DC702C" w:rsidRPr="00620372">
        <w:rPr>
          <w:noProof/>
          <w:lang w:val="fr-CA"/>
        </w:rPr>
        <w:t xml:space="preserve">à bien </w:t>
      </w:r>
      <w:r w:rsidR="001710C1" w:rsidRPr="00620372">
        <w:rPr>
          <w:noProof/>
          <w:lang w:val="fr-CA"/>
        </w:rPr>
        <w:t>le travail, l’</w:t>
      </w:r>
      <w:r w:rsidR="00E249AF" w:rsidRPr="00620372">
        <w:rPr>
          <w:noProof/>
          <w:lang w:val="fr-CA"/>
        </w:rPr>
        <w:t>envergure</w:t>
      </w:r>
      <w:r w:rsidR="001710C1" w:rsidRPr="00620372">
        <w:rPr>
          <w:noProof/>
          <w:lang w:val="fr-CA"/>
        </w:rPr>
        <w:t xml:space="preserve"> de ce dernier et les ressources nécessaires</w:t>
      </w:r>
      <w:r w:rsidR="003B55EC" w:rsidRPr="00620372">
        <w:rPr>
          <w:noProof/>
          <w:lang w:val="fr-CA"/>
        </w:rPr>
        <w:t xml:space="preserve"> pour le faire</w:t>
      </w:r>
      <w:r w:rsidR="001710C1" w:rsidRPr="00620372">
        <w:rPr>
          <w:noProof/>
          <w:lang w:val="fr-CA"/>
        </w:rPr>
        <w:t>)</w:t>
      </w:r>
      <w:r w:rsidR="009E4273" w:rsidRPr="00620372">
        <w:rPr>
          <w:noProof/>
          <w:lang w:val="fr-CA"/>
        </w:rPr>
        <w:t xml:space="preserve"> et </w:t>
      </w:r>
      <w:r w:rsidR="00D90B8F" w:rsidRPr="00620372">
        <w:rPr>
          <w:noProof/>
          <w:lang w:val="fr-CA"/>
        </w:rPr>
        <w:t>à ce qu’ils</w:t>
      </w:r>
      <w:r w:rsidR="00763B92" w:rsidRPr="00620372">
        <w:rPr>
          <w:noProof/>
          <w:lang w:val="fr-CA"/>
        </w:rPr>
        <w:t xml:space="preserve"> </w:t>
      </w:r>
      <w:r w:rsidR="00707170" w:rsidRPr="00620372">
        <w:rPr>
          <w:noProof/>
          <w:lang w:val="fr-CA"/>
        </w:rPr>
        <w:t xml:space="preserve">viennent appuyer </w:t>
      </w:r>
      <w:r w:rsidR="005C67F6" w:rsidRPr="00620372">
        <w:rPr>
          <w:noProof/>
          <w:lang w:val="fr-CA"/>
        </w:rPr>
        <w:t xml:space="preserve">directement l’objectif </w:t>
      </w:r>
      <w:r w:rsidR="0000132C" w:rsidRPr="00620372">
        <w:rPr>
          <w:noProof/>
          <w:lang w:val="fr-CA"/>
        </w:rPr>
        <w:t>général</w:t>
      </w:r>
      <w:r w:rsidR="001C73E5" w:rsidRPr="00620372">
        <w:rPr>
          <w:noProof/>
          <w:lang w:val="fr-CA"/>
        </w:rPr>
        <w:t xml:space="preserve"> et </w:t>
      </w:r>
      <w:r w:rsidR="005D3E04" w:rsidRPr="00620372">
        <w:rPr>
          <w:noProof/>
          <w:lang w:val="fr-CA"/>
        </w:rPr>
        <w:t>les</w:t>
      </w:r>
      <w:r w:rsidR="001C73E5" w:rsidRPr="00620372">
        <w:rPr>
          <w:noProof/>
          <w:lang w:val="fr-CA"/>
        </w:rPr>
        <w:t xml:space="preserve"> questions de recherche.</w:t>
      </w:r>
      <w:r w:rsidR="000354E0" w:rsidRPr="00620372">
        <w:rPr>
          <w:noProof/>
          <w:lang w:val="fr-CA"/>
        </w:rPr>
        <w:t xml:space="preserve"> (150 mots)</w:t>
      </w:r>
    </w:p>
    <w:p w14:paraId="6E1DDFE8" w14:textId="077B3A5F" w:rsidR="00F5100E" w:rsidRDefault="00F5100E" w:rsidP="005645F5">
      <w:pPr>
        <w:pStyle w:val="ListParagraph"/>
        <w:spacing w:after="0" w:line="240" w:lineRule="auto"/>
        <w:ind w:left="360"/>
        <w:rPr>
          <w:b/>
          <w:bCs/>
          <w:sz w:val="24"/>
          <w:szCs w:val="24"/>
          <w:lang w:val="fr-CA"/>
        </w:rPr>
      </w:pPr>
    </w:p>
    <w:p w14:paraId="1D7B0297" w14:textId="1D0B6F2B" w:rsidR="00BC6310" w:rsidRDefault="00BC6310" w:rsidP="005645F5">
      <w:pPr>
        <w:pStyle w:val="ListParagraph"/>
        <w:spacing w:after="0" w:line="240" w:lineRule="auto"/>
        <w:ind w:left="360"/>
        <w:rPr>
          <w:b/>
          <w:bCs/>
          <w:sz w:val="24"/>
          <w:szCs w:val="24"/>
          <w:lang w:val="fr-CA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47433" wp14:editId="57DAAF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7875" cy="144000"/>
                <wp:effectExtent l="0" t="0" r="2857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3745A" id="Rectangle 1" o:spid="_x0000_s1026" style="position:absolute;margin-left:0;margin-top:0;width:461.25pt;height:11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" filled="f" strokecolor="black [3213]" strokeweight="1pt"/>
            </w:pict>
          </mc:Fallback>
        </mc:AlternateContent>
      </w:r>
    </w:p>
    <w:p w14:paraId="2AD734A5" w14:textId="77777777" w:rsidR="00BC6310" w:rsidRPr="00083985" w:rsidRDefault="00BC6310" w:rsidP="005645F5">
      <w:pPr>
        <w:pStyle w:val="ListParagraph"/>
        <w:spacing w:after="0" w:line="240" w:lineRule="auto"/>
        <w:ind w:left="360"/>
        <w:rPr>
          <w:b/>
          <w:bCs/>
          <w:sz w:val="24"/>
          <w:szCs w:val="24"/>
          <w:lang w:val="fr-CA"/>
        </w:rPr>
      </w:pPr>
    </w:p>
    <w:p w14:paraId="1245AFFD" w14:textId="3EE0397F" w:rsidR="00E47A50" w:rsidRPr="00083985" w:rsidRDefault="00E47A50" w:rsidP="005645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8"/>
          <w:szCs w:val="28"/>
          <w:lang w:val="fr-CA"/>
        </w:rPr>
      </w:pPr>
      <w:r w:rsidRPr="00083985">
        <w:rPr>
          <w:b/>
          <w:bCs/>
          <w:sz w:val="28"/>
          <w:szCs w:val="28"/>
          <w:lang w:val="fr-CA"/>
        </w:rPr>
        <w:t>Quelle</w:t>
      </w:r>
      <w:r w:rsidR="00AB01A4" w:rsidRPr="00083985">
        <w:rPr>
          <w:b/>
          <w:bCs/>
          <w:sz w:val="28"/>
          <w:szCs w:val="28"/>
          <w:lang w:val="fr-CA"/>
        </w:rPr>
        <w:t>s sont les publications pertinentes</w:t>
      </w:r>
      <w:r w:rsidR="004E788B" w:rsidRPr="00083985">
        <w:rPr>
          <w:b/>
          <w:bCs/>
          <w:sz w:val="28"/>
          <w:szCs w:val="28"/>
          <w:lang w:val="fr-CA"/>
        </w:rPr>
        <w:t>? Quel cadre théorique s’applique à votre travail?</w:t>
      </w:r>
      <w:r w:rsidRPr="00083985">
        <w:rPr>
          <w:b/>
          <w:bCs/>
          <w:sz w:val="28"/>
          <w:szCs w:val="28"/>
          <w:lang w:val="fr-CA"/>
        </w:rPr>
        <w:t xml:space="preserve"> </w:t>
      </w:r>
    </w:p>
    <w:p w14:paraId="5DF25BE2" w14:textId="1B68E0E4" w:rsidR="00B07BE5" w:rsidRPr="00620372" w:rsidRDefault="00DE0840" w:rsidP="005645F5">
      <w:pPr>
        <w:pStyle w:val="ListParagraph"/>
        <w:spacing w:after="0" w:line="240" w:lineRule="auto"/>
        <w:rPr>
          <w:noProof/>
          <w:lang w:val="fr-CA"/>
        </w:rPr>
      </w:pPr>
      <w:r w:rsidRPr="00620372">
        <w:rPr>
          <w:noProof/>
          <w:lang w:val="fr-CA"/>
        </w:rPr>
        <w:t>Décrivez clairement le contexte d</w:t>
      </w:r>
      <w:r w:rsidR="00B07BE5" w:rsidRPr="00620372">
        <w:rPr>
          <w:noProof/>
          <w:lang w:val="fr-CA"/>
        </w:rPr>
        <w:t xml:space="preserve">u travail en faisant référence aux publications pertinentes et en mettant en évidence toute controverse ou </w:t>
      </w:r>
      <w:r w:rsidR="009617EA" w:rsidRPr="00620372">
        <w:rPr>
          <w:noProof/>
          <w:lang w:val="fr-CA"/>
        </w:rPr>
        <w:t>lacune</w:t>
      </w:r>
      <w:r w:rsidR="0035606D" w:rsidRPr="00620372">
        <w:rPr>
          <w:noProof/>
          <w:lang w:val="fr-CA"/>
        </w:rPr>
        <w:t xml:space="preserve"> dans les connaissances actuelles. Mettez l’accent sur l’approche ou le cadre théorique</w:t>
      </w:r>
      <w:r w:rsidR="00B07BE5" w:rsidRPr="00620372">
        <w:rPr>
          <w:noProof/>
          <w:lang w:val="fr-CA"/>
        </w:rPr>
        <w:t xml:space="preserve"> </w:t>
      </w:r>
      <w:r w:rsidR="002C36BA" w:rsidRPr="00620372">
        <w:rPr>
          <w:noProof/>
          <w:lang w:val="fr-CA"/>
        </w:rPr>
        <w:t>qui guide votre étude et expliquez pourquoi</w:t>
      </w:r>
      <w:r w:rsidR="0066700A" w:rsidRPr="00620372">
        <w:rPr>
          <w:noProof/>
          <w:lang w:val="fr-CA"/>
        </w:rPr>
        <w:t xml:space="preserve"> vous</w:t>
      </w:r>
      <w:r w:rsidR="00AA6CDA" w:rsidRPr="00620372">
        <w:rPr>
          <w:noProof/>
          <w:lang w:val="fr-CA"/>
        </w:rPr>
        <w:t xml:space="preserve"> l’avez choisi(e)</w:t>
      </w:r>
      <w:r w:rsidR="002C36BA" w:rsidRPr="00620372">
        <w:rPr>
          <w:noProof/>
          <w:lang w:val="fr-CA"/>
        </w:rPr>
        <w:t>.</w:t>
      </w:r>
      <w:r w:rsidR="00346BAC" w:rsidRPr="00620372">
        <w:rPr>
          <w:noProof/>
          <w:lang w:val="fr-CA"/>
        </w:rPr>
        <w:t xml:space="preserve"> (150 mots)</w:t>
      </w:r>
    </w:p>
    <w:p w14:paraId="0CA16451" w14:textId="161233C6" w:rsidR="00967A45" w:rsidRDefault="00967A45" w:rsidP="005645F5">
      <w:pPr>
        <w:pStyle w:val="ListParagraph"/>
        <w:spacing w:after="0" w:line="240" w:lineRule="auto"/>
        <w:ind w:left="360"/>
        <w:rPr>
          <w:b/>
          <w:bCs/>
          <w:sz w:val="24"/>
          <w:szCs w:val="24"/>
          <w:lang w:val="en-US"/>
        </w:rPr>
      </w:pPr>
    </w:p>
    <w:p w14:paraId="5358F577" w14:textId="498DF463" w:rsidR="00BC6310" w:rsidRDefault="00BC6310" w:rsidP="005645F5">
      <w:pPr>
        <w:pStyle w:val="ListParagraph"/>
        <w:spacing w:after="0" w:line="240" w:lineRule="auto"/>
        <w:ind w:left="360"/>
        <w:rPr>
          <w:b/>
          <w:bCs/>
          <w:sz w:val="24"/>
          <w:szCs w:val="24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E55AD8" wp14:editId="2ADB0B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7875" cy="144000"/>
                <wp:effectExtent l="0" t="0" r="28575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6E3B2" id="Rectangle 7" o:spid="_x0000_s1026" style="position:absolute;margin-left:0;margin-top:0;width:461.25pt;height:11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" filled="f" strokecolor="black [3213]" strokeweight="1pt"/>
            </w:pict>
          </mc:Fallback>
        </mc:AlternateContent>
      </w:r>
    </w:p>
    <w:p w14:paraId="6D9D608D" w14:textId="77777777" w:rsidR="00BC6310" w:rsidRPr="00083985" w:rsidRDefault="00BC6310" w:rsidP="005645F5">
      <w:pPr>
        <w:pStyle w:val="ListParagraph"/>
        <w:spacing w:after="0" w:line="240" w:lineRule="auto"/>
        <w:ind w:left="360"/>
        <w:rPr>
          <w:b/>
          <w:bCs/>
          <w:sz w:val="24"/>
          <w:szCs w:val="24"/>
          <w:lang w:val="en-US"/>
        </w:rPr>
      </w:pPr>
    </w:p>
    <w:p w14:paraId="3BA10621" w14:textId="190D3FE1" w:rsidR="005C351D" w:rsidRPr="00083985" w:rsidRDefault="004B56C6" w:rsidP="005645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8"/>
          <w:szCs w:val="28"/>
          <w:lang w:val="fr-CA"/>
        </w:rPr>
      </w:pPr>
      <w:r w:rsidRPr="00083985">
        <w:rPr>
          <w:b/>
          <w:bCs/>
          <w:sz w:val="28"/>
          <w:szCs w:val="28"/>
          <w:lang w:val="fr-CA"/>
        </w:rPr>
        <w:t>En ce qui concerne la méthodologie, q</w:t>
      </w:r>
      <w:r w:rsidR="00FE7741" w:rsidRPr="00083985">
        <w:rPr>
          <w:b/>
          <w:bCs/>
          <w:sz w:val="28"/>
          <w:szCs w:val="28"/>
          <w:lang w:val="fr-CA"/>
        </w:rPr>
        <w:t>uelle est votre appro</w:t>
      </w:r>
      <w:r w:rsidR="00015BF6" w:rsidRPr="00083985">
        <w:rPr>
          <w:b/>
          <w:bCs/>
          <w:sz w:val="28"/>
          <w:szCs w:val="28"/>
          <w:lang w:val="fr-CA"/>
        </w:rPr>
        <w:t>che</w:t>
      </w:r>
      <w:r w:rsidR="006E3E91" w:rsidRPr="00083985">
        <w:rPr>
          <w:b/>
          <w:bCs/>
          <w:sz w:val="28"/>
          <w:szCs w:val="28"/>
          <w:lang w:val="fr-CA"/>
        </w:rPr>
        <w:t>?</w:t>
      </w:r>
      <w:r w:rsidR="005C6466" w:rsidRPr="00083985">
        <w:rPr>
          <w:b/>
          <w:bCs/>
          <w:sz w:val="28"/>
          <w:szCs w:val="28"/>
          <w:lang w:val="fr-CA"/>
        </w:rPr>
        <w:t xml:space="preserve"> Quelles sont </w:t>
      </w:r>
      <w:r w:rsidR="00015BF6" w:rsidRPr="00083985">
        <w:rPr>
          <w:b/>
          <w:bCs/>
          <w:sz w:val="28"/>
          <w:szCs w:val="28"/>
          <w:lang w:val="fr-CA"/>
        </w:rPr>
        <w:t>vos méthodes/vos analyses méthodologiques?</w:t>
      </w:r>
    </w:p>
    <w:p w14:paraId="7C15783B" w14:textId="1222DE02" w:rsidR="009E218E" w:rsidRPr="00620372" w:rsidRDefault="00916571" w:rsidP="005645F5">
      <w:pPr>
        <w:pStyle w:val="ListParagraph"/>
        <w:spacing w:after="0" w:line="240" w:lineRule="auto"/>
        <w:rPr>
          <w:noProof/>
          <w:lang w:val="fr-CA"/>
        </w:rPr>
      </w:pPr>
      <w:r w:rsidRPr="00620372">
        <w:rPr>
          <w:noProof/>
          <w:lang w:val="fr-CA"/>
        </w:rPr>
        <w:t>Décrivez</w:t>
      </w:r>
      <w:r w:rsidR="00015BF6" w:rsidRPr="00620372">
        <w:rPr>
          <w:noProof/>
          <w:lang w:val="fr-CA"/>
        </w:rPr>
        <w:t xml:space="preserve"> clairement </w:t>
      </w:r>
      <w:r w:rsidR="009E218E" w:rsidRPr="00620372">
        <w:rPr>
          <w:noProof/>
          <w:lang w:val="fr-CA"/>
        </w:rPr>
        <w:t xml:space="preserve">l’approche et les méthodes que vous </w:t>
      </w:r>
      <w:r w:rsidR="00C85430" w:rsidRPr="00620372">
        <w:rPr>
          <w:noProof/>
          <w:lang w:val="fr-CA"/>
        </w:rPr>
        <w:t>préconiserez</w:t>
      </w:r>
      <w:r w:rsidR="009E218E" w:rsidRPr="00620372">
        <w:rPr>
          <w:noProof/>
          <w:lang w:val="fr-CA"/>
        </w:rPr>
        <w:t xml:space="preserve"> ainsi que le type d</w:t>
      </w:r>
      <w:r w:rsidR="00E1010A" w:rsidRPr="00620372">
        <w:rPr>
          <w:noProof/>
          <w:lang w:val="fr-CA"/>
        </w:rPr>
        <w:t xml:space="preserve">’analyse que vous </w:t>
      </w:r>
      <w:r w:rsidR="00C85430" w:rsidRPr="00620372">
        <w:rPr>
          <w:noProof/>
          <w:lang w:val="fr-CA"/>
        </w:rPr>
        <w:t>mènerez</w:t>
      </w:r>
      <w:r w:rsidR="00E1010A" w:rsidRPr="00620372">
        <w:rPr>
          <w:noProof/>
          <w:lang w:val="fr-CA"/>
        </w:rPr>
        <w:t>. Faites preuve de concision</w:t>
      </w:r>
      <w:r w:rsidR="00B3094A" w:rsidRPr="00620372">
        <w:rPr>
          <w:noProof/>
          <w:lang w:val="fr-CA"/>
        </w:rPr>
        <w:t xml:space="preserve"> et de précision. Accompagnez cha</w:t>
      </w:r>
      <w:r w:rsidRPr="00620372">
        <w:rPr>
          <w:noProof/>
          <w:lang w:val="fr-CA"/>
        </w:rPr>
        <w:t>que description</w:t>
      </w:r>
      <w:r w:rsidR="007E4F2D" w:rsidRPr="00620372">
        <w:rPr>
          <w:noProof/>
          <w:lang w:val="fr-CA"/>
        </w:rPr>
        <w:t xml:space="preserve"> </w:t>
      </w:r>
      <w:r w:rsidR="00B3094A" w:rsidRPr="00620372">
        <w:rPr>
          <w:noProof/>
          <w:lang w:val="fr-CA"/>
        </w:rPr>
        <w:t>d’une justification. (150 mots)</w:t>
      </w:r>
    </w:p>
    <w:p w14:paraId="2B74F69B" w14:textId="07D025D1" w:rsidR="005C351D" w:rsidRDefault="005C351D" w:rsidP="005645F5">
      <w:pPr>
        <w:pStyle w:val="ListParagraph"/>
        <w:spacing w:after="0" w:line="240" w:lineRule="auto"/>
        <w:rPr>
          <w:noProof/>
          <w:sz w:val="24"/>
          <w:szCs w:val="24"/>
          <w:lang w:val="en-US"/>
        </w:rPr>
      </w:pPr>
    </w:p>
    <w:p w14:paraId="5747761A" w14:textId="3CC6C2E0" w:rsidR="00BC6310" w:rsidRDefault="00BC6310" w:rsidP="005645F5">
      <w:pPr>
        <w:pStyle w:val="ListParagraph"/>
        <w:spacing w:after="0" w:line="240" w:lineRule="auto"/>
        <w:rPr>
          <w:noProof/>
          <w:sz w:val="24"/>
          <w:szCs w:val="24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2EEC2F" wp14:editId="132794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7875" cy="144000"/>
                <wp:effectExtent l="0" t="0" r="28575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C1C78" id="Rectangle 8" o:spid="_x0000_s1026" style="position:absolute;margin-left:0;margin-top:-.05pt;width:461.25pt;height:1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" filled="f" strokecolor="black [3213]" strokeweight="1pt"/>
            </w:pict>
          </mc:Fallback>
        </mc:AlternateContent>
      </w:r>
    </w:p>
    <w:p w14:paraId="4019E72F" w14:textId="77777777" w:rsidR="00BC6310" w:rsidRPr="00083985" w:rsidRDefault="00BC6310" w:rsidP="005645F5">
      <w:pPr>
        <w:pStyle w:val="ListParagraph"/>
        <w:spacing w:after="0" w:line="240" w:lineRule="auto"/>
        <w:rPr>
          <w:noProof/>
          <w:sz w:val="24"/>
          <w:szCs w:val="24"/>
          <w:lang w:val="en-US"/>
        </w:rPr>
      </w:pPr>
    </w:p>
    <w:p w14:paraId="6F2BBA68" w14:textId="033E1DA1" w:rsidR="00E028A6" w:rsidRPr="00083985" w:rsidRDefault="007E4F2D" w:rsidP="005645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8"/>
          <w:szCs w:val="28"/>
          <w:lang w:val="fr-CA"/>
        </w:rPr>
      </w:pPr>
      <w:r w:rsidRPr="00083985">
        <w:rPr>
          <w:b/>
          <w:bCs/>
          <w:sz w:val="28"/>
          <w:szCs w:val="28"/>
          <w:lang w:val="fr-CA"/>
        </w:rPr>
        <w:t xml:space="preserve">Quels sont les résultats attendus et les </w:t>
      </w:r>
      <w:r w:rsidR="008C00DF" w:rsidRPr="00083985">
        <w:rPr>
          <w:b/>
          <w:bCs/>
          <w:sz w:val="28"/>
          <w:szCs w:val="28"/>
          <w:lang w:val="fr-CA"/>
        </w:rPr>
        <w:t xml:space="preserve">impacts </w:t>
      </w:r>
      <w:r w:rsidR="0038624B" w:rsidRPr="00083985">
        <w:rPr>
          <w:b/>
          <w:bCs/>
          <w:sz w:val="28"/>
          <w:szCs w:val="28"/>
          <w:lang w:val="fr-CA"/>
        </w:rPr>
        <w:t>potentiels?</w:t>
      </w:r>
    </w:p>
    <w:p w14:paraId="451EB65C" w14:textId="0B195EBA" w:rsidR="0038624B" w:rsidRPr="00620372" w:rsidRDefault="0038624B" w:rsidP="005645F5">
      <w:pPr>
        <w:pStyle w:val="ListParagraph"/>
        <w:spacing w:after="0" w:line="240" w:lineRule="auto"/>
        <w:rPr>
          <w:noProof/>
          <w:lang w:val="fr-CA"/>
        </w:rPr>
      </w:pPr>
      <w:r w:rsidRPr="00620372">
        <w:rPr>
          <w:noProof/>
          <w:lang w:val="fr-CA"/>
        </w:rPr>
        <w:t xml:space="preserve">Décrivez clairement </w:t>
      </w:r>
      <w:r w:rsidR="00160762" w:rsidRPr="00620372">
        <w:rPr>
          <w:noProof/>
          <w:lang w:val="fr-CA"/>
        </w:rPr>
        <w:t xml:space="preserve">chaque </w:t>
      </w:r>
      <w:r w:rsidRPr="00620372">
        <w:rPr>
          <w:noProof/>
          <w:lang w:val="fr-CA"/>
        </w:rPr>
        <w:t xml:space="preserve">impact, </w:t>
      </w:r>
      <w:r w:rsidR="008C00DF" w:rsidRPr="00620372">
        <w:rPr>
          <w:noProof/>
          <w:lang w:val="fr-CA"/>
        </w:rPr>
        <w:t xml:space="preserve">qui en profite et comment. </w:t>
      </w:r>
      <w:r w:rsidR="00F102EA" w:rsidRPr="00620372">
        <w:rPr>
          <w:noProof/>
          <w:lang w:val="fr-CA"/>
        </w:rPr>
        <w:t xml:space="preserve">Envisagez divers </w:t>
      </w:r>
      <w:r w:rsidR="00081C25" w:rsidRPr="00620372">
        <w:rPr>
          <w:noProof/>
          <w:lang w:val="fr-CA"/>
        </w:rPr>
        <w:t>points de vue</w:t>
      </w:r>
      <w:r w:rsidR="00F102EA" w:rsidRPr="00620372">
        <w:rPr>
          <w:noProof/>
          <w:lang w:val="fr-CA"/>
        </w:rPr>
        <w:t> : individuel, institutionnel, mondial, universitaire, économique</w:t>
      </w:r>
      <w:r w:rsidR="00081C25" w:rsidRPr="00620372">
        <w:rPr>
          <w:noProof/>
          <w:lang w:val="fr-CA"/>
        </w:rPr>
        <w:t>, politique</w:t>
      </w:r>
      <w:r w:rsidR="00776E9B" w:rsidRPr="00620372">
        <w:rPr>
          <w:noProof/>
          <w:lang w:val="fr-CA"/>
        </w:rPr>
        <w:t>, etc. (100 mots)</w:t>
      </w:r>
    </w:p>
    <w:p w14:paraId="6753C75B" w14:textId="4E350F90" w:rsidR="00BC6310" w:rsidRDefault="00BC6310" w:rsidP="005645F5">
      <w:pPr>
        <w:pStyle w:val="ListParagraph"/>
        <w:spacing w:after="0" w:line="240" w:lineRule="auto"/>
        <w:rPr>
          <w:noProof/>
          <w:sz w:val="24"/>
          <w:szCs w:val="24"/>
          <w:lang w:val="fr-CA"/>
        </w:rPr>
      </w:pPr>
    </w:p>
    <w:p w14:paraId="64A2E4F9" w14:textId="5837003E" w:rsidR="00BC6310" w:rsidRPr="00083985" w:rsidRDefault="00BC6310" w:rsidP="005645F5">
      <w:pPr>
        <w:pStyle w:val="ListParagraph"/>
        <w:spacing w:after="0" w:line="240" w:lineRule="auto"/>
        <w:rPr>
          <w:noProof/>
          <w:sz w:val="24"/>
          <w:szCs w:val="24"/>
          <w:lang w:val="fr-CA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1137EB" wp14:editId="1C9B13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7875" cy="144000"/>
                <wp:effectExtent l="0" t="0" r="2857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C5C26" id="Rectangle 9" o:spid="_x0000_s1026" style="position:absolute;margin-left:0;margin-top:-.05pt;width:461.25pt;height:11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" filled="f" strokecolor="black [3213]" strokeweight="1pt"/>
            </w:pict>
          </mc:Fallback>
        </mc:AlternateContent>
      </w:r>
    </w:p>
    <w:sectPr w:rsidR="00BC6310" w:rsidRPr="0008398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A380" w14:textId="77777777" w:rsidR="00B70ED4" w:rsidRDefault="00B70ED4" w:rsidP="009F2DF1">
      <w:pPr>
        <w:spacing w:after="0" w:line="240" w:lineRule="auto"/>
      </w:pPr>
      <w:r>
        <w:separator/>
      </w:r>
    </w:p>
  </w:endnote>
  <w:endnote w:type="continuationSeparator" w:id="0">
    <w:p w14:paraId="39FB358A" w14:textId="77777777" w:rsidR="00B70ED4" w:rsidRDefault="00B70ED4" w:rsidP="009F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0B7A" w14:textId="250FEDC1" w:rsidR="00D43C61" w:rsidRPr="007C2A40" w:rsidRDefault="00D43C61" w:rsidP="00D43C61">
    <w:pPr>
      <w:spacing w:after="120" w:line="240" w:lineRule="auto"/>
      <w:contextualSpacing/>
      <w:rPr>
        <w:sz w:val="20"/>
        <w:szCs w:val="20"/>
        <w:lang w:val="fr-CA"/>
      </w:rPr>
    </w:pPr>
    <w:r w:rsidRPr="007C2A40">
      <w:rPr>
        <w:lang w:val="fr-CA"/>
      </w:rPr>
      <w:t>P</w:t>
    </w:r>
    <w:r w:rsidR="00573D24" w:rsidRPr="00573D24">
      <w:rPr>
        <w:lang w:val="fr-CA"/>
      </w:rPr>
      <w:t>réparé par</w:t>
    </w:r>
    <w:r w:rsidRPr="007C2A40">
      <w:rPr>
        <w:lang w:val="fr-CA"/>
      </w:rPr>
      <w:t xml:space="preserve"> Rania Nasrallah-</w:t>
    </w:r>
    <w:proofErr w:type="spellStart"/>
    <w:r w:rsidRPr="007C2A40">
      <w:rPr>
        <w:rFonts w:cstheme="minorHAnsi"/>
        <w:lang w:val="fr-CA"/>
      </w:rPr>
      <w:t>Massaad</w:t>
    </w:r>
    <w:proofErr w:type="spellEnd"/>
    <w:r w:rsidRPr="007C2A40">
      <w:rPr>
        <w:rFonts w:cstheme="minorHAnsi"/>
        <w:lang w:val="fr-CA"/>
      </w:rPr>
      <w:t xml:space="preserve"> (</w:t>
    </w:r>
    <w:r w:rsidR="007C2A40" w:rsidRPr="007C2A40">
      <w:rPr>
        <w:rFonts w:cstheme="minorHAnsi"/>
        <w:color w:val="222222"/>
        <w:shd w:val="clear" w:color="auto" w:fill="FFFFFF"/>
        <w:lang w:val="fr-CA"/>
      </w:rPr>
      <w:t>Conseillère à la recherche</w:t>
    </w:r>
    <w:r w:rsidRPr="007C2A40">
      <w:rPr>
        <w:rFonts w:cstheme="minorHAnsi"/>
        <w:lang w:val="fr-CA"/>
      </w:rPr>
      <w:t xml:space="preserve">) - </w:t>
    </w:r>
    <w:r w:rsidR="006E34F5">
      <w:rPr>
        <w:rFonts w:cstheme="minorHAnsi"/>
        <w:lang w:val="fr-CA"/>
      </w:rPr>
      <w:t>s</w:t>
    </w:r>
    <w:r w:rsidRPr="007C2A40">
      <w:rPr>
        <w:rFonts w:cstheme="minorHAnsi"/>
        <w:lang w:val="fr-CA"/>
      </w:rPr>
      <w:t>ept</w:t>
    </w:r>
    <w:r w:rsidR="006E34F5">
      <w:rPr>
        <w:rFonts w:cstheme="minorHAnsi"/>
        <w:lang w:val="fr-CA"/>
      </w:rPr>
      <w:t>embre</w:t>
    </w:r>
    <w:r w:rsidRPr="007C2A40">
      <w:rPr>
        <w:lang w:val="fr-CA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6497" w14:textId="77777777" w:rsidR="00B70ED4" w:rsidRDefault="00B70ED4" w:rsidP="009F2DF1">
      <w:pPr>
        <w:spacing w:after="0" w:line="240" w:lineRule="auto"/>
      </w:pPr>
      <w:r>
        <w:separator/>
      </w:r>
    </w:p>
  </w:footnote>
  <w:footnote w:type="continuationSeparator" w:id="0">
    <w:p w14:paraId="4F05E8B3" w14:textId="77777777" w:rsidR="00B70ED4" w:rsidRDefault="00B70ED4" w:rsidP="009F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56165"/>
    <w:multiLevelType w:val="hybridMultilevel"/>
    <w:tmpl w:val="0E308964"/>
    <w:lvl w:ilvl="0" w:tplc="6696E7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1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1B"/>
    <w:rsid w:val="0000132C"/>
    <w:rsid w:val="0001466E"/>
    <w:rsid w:val="00015BF6"/>
    <w:rsid w:val="000354E0"/>
    <w:rsid w:val="000600CF"/>
    <w:rsid w:val="0006224D"/>
    <w:rsid w:val="00080F54"/>
    <w:rsid w:val="00081C25"/>
    <w:rsid w:val="00083985"/>
    <w:rsid w:val="000C19A7"/>
    <w:rsid w:val="000D71F0"/>
    <w:rsid w:val="000D77DD"/>
    <w:rsid w:val="0010062C"/>
    <w:rsid w:val="001556FB"/>
    <w:rsid w:val="00160762"/>
    <w:rsid w:val="001710C1"/>
    <w:rsid w:val="001757E0"/>
    <w:rsid w:val="00177122"/>
    <w:rsid w:val="00194734"/>
    <w:rsid w:val="001A462E"/>
    <w:rsid w:val="001C354B"/>
    <w:rsid w:val="001C73E5"/>
    <w:rsid w:val="002121F7"/>
    <w:rsid w:val="00261D1B"/>
    <w:rsid w:val="002939BF"/>
    <w:rsid w:val="002B1FEE"/>
    <w:rsid w:val="002C36BA"/>
    <w:rsid w:val="00303E34"/>
    <w:rsid w:val="003166BC"/>
    <w:rsid w:val="00323564"/>
    <w:rsid w:val="0034666B"/>
    <w:rsid w:val="00346BAC"/>
    <w:rsid w:val="0035606D"/>
    <w:rsid w:val="003571C0"/>
    <w:rsid w:val="003742F7"/>
    <w:rsid w:val="00383141"/>
    <w:rsid w:val="0038624B"/>
    <w:rsid w:val="003B0151"/>
    <w:rsid w:val="003B55EC"/>
    <w:rsid w:val="003E3820"/>
    <w:rsid w:val="003F2B3C"/>
    <w:rsid w:val="004002F9"/>
    <w:rsid w:val="00407BE1"/>
    <w:rsid w:val="004158D2"/>
    <w:rsid w:val="00444C41"/>
    <w:rsid w:val="0046113E"/>
    <w:rsid w:val="00476473"/>
    <w:rsid w:val="004B56C6"/>
    <w:rsid w:val="004B757A"/>
    <w:rsid w:val="004C46B7"/>
    <w:rsid w:val="004E23E9"/>
    <w:rsid w:val="004E788B"/>
    <w:rsid w:val="005029F6"/>
    <w:rsid w:val="00506CA4"/>
    <w:rsid w:val="0051571C"/>
    <w:rsid w:val="005203E5"/>
    <w:rsid w:val="005268D2"/>
    <w:rsid w:val="005613B3"/>
    <w:rsid w:val="005645F5"/>
    <w:rsid w:val="00570C55"/>
    <w:rsid w:val="00573D24"/>
    <w:rsid w:val="00573DA4"/>
    <w:rsid w:val="005C351D"/>
    <w:rsid w:val="005C6466"/>
    <w:rsid w:val="005C67F6"/>
    <w:rsid w:val="005C708D"/>
    <w:rsid w:val="005D3E04"/>
    <w:rsid w:val="006016B2"/>
    <w:rsid w:val="00602ACB"/>
    <w:rsid w:val="006155F6"/>
    <w:rsid w:val="00620372"/>
    <w:rsid w:val="00635206"/>
    <w:rsid w:val="00635E87"/>
    <w:rsid w:val="00640E70"/>
    <w:rsid w:val="00652F03"/>
    <w:rsid w:val="0066700A"/>
    <w:rsid w:val="00667D17"/>
    <w:rsid w:val="00683433"/>
    <w:rsid w:val="00685AD3"/>
    <w:rsid w:val="006B10A9"/>
    <w:rsid w:val="006E18D8"/>
    <w:rsid w:val="006E34F5"/>
    <w:rsid w:val="006E3E91"/>
    <w:rsid w:val="006F1AC2"/>
    <w:rsid w:val="00707170"/>
    <w:rsid w:val="00744E68"/>
    <w:rsid w:val="00753B50"/>
    <w:rsid w:val="00763B92"/>
    <w:rsid w:val="00776E9B"/>
    <w:rsid w:val="00791092"/>
    <w:rsid w:val="00791941"/>
    <w:rsid w:val="007970CC"/>
    <w:rsid w:val="007A269F"/>
    <w:rsid w:val="007B3D8F"/>
    <w:rsid w:val="007C2A40"/>
    <w:rsid w:val="007E4F2D"/>
    <w:rsid w:val="007F4636"/>
    <w:rsid w:val="008118AE"/>
    <w:rsid w:val="00890E88"/>
    <w:rsid w:val="008C00DF"/>
    <w:rsid w:val="008F14CC"/>
    <w:rsid w:val="009101EE"/>
    <w:rsid w:val="00916571"/>
    <w:rsid w:val="00926453"/>
    <w:rsid w:val="009529EE"/>
    <w:rsid w:val="009617EA"/>
    <w:rsid w:val="00967A45"/>
    <w:rsid w:val="009C6C7D"/>
    <w:rsid w:val="009E1E98"/>
    <w:rsid w:val="009E218E"/>
    <w:rsid w:val="009E4273"/>
    <w:rsid w:val="009F2DF1"/>
    <w:rsid w:val="00A01F06"/>
    <w:rsid w:val="00A25DF6"/>
    <w:rsid w:val="00A536A2"/>
    <w:rsid w:val="00A863F7"/>
    <w:rsid w:val="00AA6CDA"/>
    <w:rsid w:val="00AB01A4"/>
    <w:rsid w:val="00AB2117"/>
    <w:rsid w:val="00AD2235"/>
    <w:rsid w:val="00AD76F3"/>
    <w:rsid w:val="00B00612"/>
    <w:rsid w:val="00B07BE5"/>
    <w:rsid w:val="00B23D93"/>
    <w:rsid w:val="00B3094A"/>
    <w:rsid w:val="00B314DE"/>
    <w:rsid w:val="00B614EF"/>
    <w:rsid w:val="00B70ED4"/>
    <w:rsid w:val="00B92C91"/>
    <w:rsid w:val="00BA04E0"/>
    <w:rsid w:val="00BB14F2"/>
    <w:rsid w:val="00BC2FB6"/>
    <w:rsid w:val="00BC6310"/>
    <w:rsid w:val="00BD4EF0"/>
    <w:rsid w:val="00C043B9"/>
    <w:rsid w:val="00C04B92"/>
    <w:rsid w:val="00C25DF9"/>
    <w:rsid w:val="00C62AEB"/>
    <w:rsid w:val="00C74ACF"/>
    <w:rsid w:val="00C82F69"/>
    <w:rsid w:val="00C85430"/>
    <w:rsid w:val="00CB2F99"/>
    <w:rsid w:val="00CB4B7F"/>
    <w:rsid w:val="00CC680F"/>
    <w:rsid w:val="00CE23A7"/>
    <w:rsid w:val="00CE49F1"/>
    <w:rsid w:val="00CE728B"/>
    <w:rsid w:val="00D3500D"/>
    <w:rsid w:val="00D41639"/>
    <w:rsid w:val="00D43C61"/>
    <w:rsid w:val="00D57AB6"/>
    <w:rsid w:val="00D66EBD"/>
    <w:rsid w:val="00D90B8F"/>
    <w:rsid w:val="00D944C5"/>
    <w:rsid w:val="00D9496A"/>
    <w:rsid w:val="00DC702C"/>
    <w:rsid w:val="00DC7CD6"/>
    <w:rsid w:val="00DE0840"/>
    <w:rsid w:val="00DF42BB"/>
    <w:rsid w:val="00E00E1D"/>
    <w:rsid w:val="00E028A6"/>
    <w:rsid w:val="00E1010A"/>
    <w:rsid w:val="00E249AF"/>
    <w:rsid w:val="00E44976"/>
    <w:rsid w:val="00E47A50"/>
    <w:rsid w:val="00E7507F"/>
    <w:rsid w:val="00E77016"/>
    <w:rsid w:val="00EA0C2B"/>
    <w:rsid w:val="00EB422E"/>
    <w:rsid w:val="00EE0678"/>
    <w:rsid w:val="00F102EA"/>
    <w:rsid w:val="00F12AC3"/>
    <w:rsid w:val="00F1334A"/>
    <w:rsid w:val="00F5100E"/>
    <w:rsid w:val="00F5272A"/>
    <w:rsid w:val="00F7198A"/>
    <w:rsid w:val="00F7239E"/>
    <w:rsid w:val="00F825DD"/>
    <w:rsid w:val="00FA5BE3"/>
    <w:rsid w:val="00FB2FBD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A10C"/>
  <w15:chartTrackingRefBased/>
  <w15:docId w15:val="{6807960A-2363-46FB-B289-5C7C3FE1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D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E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4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22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DF1"/>
  </w:style>
  <w:style w:type="paragraph" w:styleId="Footer">
    <w:name w:val="footer"/>
    <w:basedOn w:val="Normal"/>
    <w:link w:val="FooterChar"/>
    <w:uiPriority w:val="99"/>
    <w:unhideWhenUsed/>
    <w:rsid w:val="009F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N</dc:creator>
  <cp:keywords/>
  <dc:description/>
  <cp:lastModifiedBy>Kelsey Oldland</cp:lastModifiedBy>
  <cp:revision>16</cp:revision>
  <dcterms:created xsi:type="dcterms:W3CDTF">2022-08-05T13:45:00Z</dcterms:created>
  <dcterms:modified xsi:type="dcterms:W3CDTF">2022-08-05T13:55:00Z</dcterms:modified>
</cp:coreProperties>
</file>