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6846" w14:textId="6FBD8903" w:rsidR="00902A2D" w:rsidRPr="00BE43C9" w:rsidRDefault="00902A2D" w:rsidP="00F814D7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BE43C9">
        <w:rPr>
          <w:rFonts w:cstheme="minorHAnsi"/>
          <w:b/>
          <w:sz w:val="24"/>
          <w:szCs w:val="24"/>
        </w:rPr>
        <w:t>TRACKING SHEET</w:t>
      </w:r>
      <w:r w:rsidR="00BB156A">
        <w:rPr>
          <w:rFonts w:cstheme="minorHAnsi"/>
          <w:b/>
          <w:sz w:val="24"/>
          <w:szCs w:val="24"/>
        </w:rPr>
        <w:t xml:space="preserve"> – For students admitted prior to </w:t>
      </w:r>
      <w:proofErr w:type="gramStart"/>
      <w:r w:rsidR="00BB156A">
        <w:rPr>
          <w:rFonts w:cstheme="minorHAnsi"/>
          <w:b/>
          <w:sz w:val="24"/>
          <w:szCs w:val="24"/>
        </w:rPr>
        <w:t>2021</w:t>
      </w:r>
      <w:proofErr w:type="gramEnd"/>
    </w:p>
    <w:p w14:paraId="2C60D1B3" w14:textId="77777777" w:rsidR="00F814D7" w:rsidRPr="00BE43C9" w:rsidRDefault="00F814D7" w:rsidP="00F814D7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871070" w14:paraId="79942DC3" w14:textId="77777777" w:rsidTr="00871070">
        <w:tc>
          <w:tcPr>
            <w:tcW w:w="3794" w:type="dxa"/>
          </w:tcPr>
          <w:p w14:paraId="3DFF95A0" w14:textId="58890A35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Student's Name</w:t>
            </w:r>
            <w:r w:rsidR="00CC760A">
              <w:rPr>
                <w:rFonts w:cstheme="minorHAnsi"/>
                <w:b/>
                <w:i/>
                <w:sz w:val="24"/>
                <w:szCs w:val="24"/>
              </w:rPr>
              <w:t xml:space="preserve"> &amp; student number</w:t>
            </w:r>
          </w:p>
        </w:tc>
        <w:tc>
          <w:tcPr>
            <w:tcW w:w="6237" w:type="dxa"/>
          </w:tcPr>
          <w:p w14:paraId="111BFBB6" w14:textId="2C7CBEA9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6EA5446E" w14:textId="77777777" w:rsidTr="00871070">
        <w:tc>
          <w:tcPr>
            <w:tcW w:w="3794" w:type="dxa"/>
          </w:tcPr>
          <w:p w14:paraId="44AC77F8" w14:textId="5854ED66" w:rsidR="00871070" w:rsidRDefault="00871070" w:rsidP="00871070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Primary supervisor name</w:t>
            </w:r>
          </w:p>
        </w:tc>
        <w:tc>
          <w:tcPr>
            <w:tcW w:w="6237" w:type="dxa"/>
          </w:tcPr>
          <w:p w14:paraId="27832EC0" w14:textId="48AB1783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567A00FC" w14:textId="77777777" w:rsidTr="00871070">
        <w:tc>
          <w:tcPr>
            <w:tcW w:w="3794" w:type="dxa"/>
          </w:tcPr>
          <w:p w14:paraId="553F1124" w14:textId="5B1A55E4" w:rsidR="00871070" w:rsidRDefault="00871070" w:rsidP="00871070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Co-supervisor name</w:t>
            </w:r>
          </w:p>
        </w:tc>
        <w:tc>
          <w:tcPr>
            <w:tcW w:w="6237" w:type="dxa"/>
          </w:tcPr>
          <w:p w14:paraId="6F81828B" w14:textId="66B1C651" w:rsidR="00871070" w:rsidRPr="008B7D4B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  <w:lang w:val="fr-CA"/>
              </w:rPr>
            </w:pPr>
          </w:p>
        </w:tc>
      </w:tr>
      <w:tr w:rsidR="00871070" w14:paraId="080707FE" w14:textId="77777777" w:rsidTr="00871070">
        <w:tc>
          <w:tcPr>
            <w:tcW w:w="3794" w:type="dxa"/>
          </w:tcPr>
          <w:p w14:paraId="2184B25E" w14:textId="696BB9FC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Field of Study</w:t>
            </w:r>
          </w:p>
        </w:tc>
        <w:tc>
          <w:tcPr>
            <w:tcW w:w="6237" w:type="dxa"/>
          </w:tcPr>
          <w:p w14:paraId="7ABB8C6C" w14:textId="4D120770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031FF55B" w14:textId="77777777" w:rsidTr="00871070">
        <w:tc>
          <w:tcPr>
            <w:tcW w:w="3794" w:type="dxa"/>
          </w:tcPr>
          <w:p w14:paraId="10CA5F63" w14:textId="64CAE4C6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Year of Entry in PhD</w:t>
            </w:r>
          </w:p>
        </w:tc>
        <w:tc>
          <w:tcPr>
            <w:tcW w:w="6237" w:type="dxa"/>
          </w:tcPr>
          <w:p w14:paraId="3EBA10B6" w14:textId="47B430C0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4D887762" w14:textId="77777777" w:rsidTr="00871070">
        <w:tc>
          <w:tcPr>
            <w:tcW w:w="3794" w:type="dxa"/>
          </w:tcPr>
          <w:p w14:paraId="7209D563" w14:textId="75971C26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Date tracking sheet completed</w:t>
            </w:r>
          </w:p>
        </w:tc>
        <w:tc>
          <w:tcPr>
            <w:tcW w:w="6237" w:type="dxa"/>
          </w:tcPr>
          <w:p w14:paraId="7E4C3B36" w14:textId="66BF0027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2F0ACD3" w14:textId="77777777" w:rsidR="00B6226C" w:rsidRPr="00BE43C9" w:rsidRDefault="00B6226C" w:rsidP="00B6226C">
      <w:pPr>
        <w:spacing w:after="0"/>
        <w:contextualSpacing/>
        <w:rPr>
          <w:rFonts w:cstheme="minorHAnsi"/>
          <w:b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600"/>
        <w:gridCol w:w="4320"/>
        <w:gridCol w:w="2160"/>
      </w:tblGrid>
      <w:tr w:rsidR="00B6226C" w:rsidRPr="00BE43C9" w14:paraId="7BA093B9" w14:textId="77777777" w:rsidTr="00BE43C9">
        <w:tc>
          <w:tcPr>
            <w:tcW w:w="7920" w:type="dxa"/>
            <w:gridSpan w:val="2"/>
            <w:vAlign w:val="center"/>
          </w:tcPr>
          <w:p w14:paraId="3C4B2DE6" w14:textId="77777777" w:rsidR="00753CFA" w:rsidRPr="00753CFA" w:rsidRDefault="00753CFA" w:rsidP="00753CF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53CFA">
              <w:rPr>
                <w:rFonts w:cstheme="minorHAnsi"/>
                <w:b/>
                <w:color w:val="000000" w:themeColor="text1"/>
              </w:rPr>
              <w:t xml:space="preserve">PHD PROGRAM REQUIREMENTS </w:t>
            </w:r>
          </w:p>
          <w:p w14:paraId="471CE35E" w14:textId="2B2C9F75" w:rsidR="00B6226C" w:rsidRPr="00753CFA" w:rsidRDefault="00753CFA" w:rsidP="00753CFA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53CFA">
              <w:rPr>
                <w:rFonts w:cstheme="minorHAnsi"/>
                <w:b/>
                <w:color w:val="000000" w:themeColor="text1"/>
                <w:sz w:val="16"/>
                <w:szCs w:val="16"/>
              </w:rPr>
              <w:t>Provide course number and title, and if course is taken outside of Telfer School, provide information on university (e.g. Queen’s</w:t>
            </w:r>
            <w:proofErr w:type="gramStart"/>
            <w:r w:rsidRPr="00753CFA">
              <w:rPr>
                <w:rFonts w:cstheme="minorHAnsi"/>
                <w:b/>
                <w:color w:val="000000" w:themeColor="text1"/>
                <w:sz w:val="16"/>
                <w:szCs w:val="16"/>
              </w:rPr>
              <w:t>) ,</w:t>
            </w:r>
            <w:proofErr w:type="gramEnd"/>
            <w:r w:rsidRPr="00753CF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department (School of Business) and program of study (e.g. M.Sc. or PhD).</w:t>
            </w:r>
          </w:p>
        </w:tc>
        <w:tc>
          <w:tcPr>
            <w:tcW w:w="2160" w:type="dxa"/>
          </w:tcPr>
          <w:p w14:paraId="3A4B73A7" w14:textId="52016632" w:rsidR="00B6226C" w:rsidRPr="00BE43C9" w:rsidRDefault="00141A50" w:rsidP="00BE43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COMPLETION </w:t>
            </w:r>
            <w:r w:rsidR="00B6226C" w:rsidRPr="00BE43C9">
              <w:rPr>
                <w:rFonts w:cstheme="minorHAnsi"/>
                <w:b/>
              </w:rPr>
              <w:t>STATUS</w:t>
            </w:r>
            <w:r w:rsidR="0043478A" w:rsidRPr="00BE43C9">
              <w:rPr>
                <w:rFonts w:cstheme="minorHAnsi"/>
                <w:b/>
              </w:rPr>
              <w:t xml:space="preserve"> (</w:t>
            </w:r>
            <w:r w:rsidR="007B3466">
              <w:rPr>
                <w:rFonts w:cstheme="minorHAnsi"/>
                <w:b/>
              </w:rPr>
              <w:t>Term</w:t>
            </w:r>
            <w:r w:rsidR="00403BD4">
              <w:rPr>
                <w:rFonts w:cstheme="minorHAnsi"/>
                <w:b/>
              </w:rPr>
              <w:t>/</w:t>
            </w:r>
            <w:r w:rsidR="0043478A" w:rsidRPr="00BE43C9">
              <w:rPr>
                <w:rFonts w:cstheme="minorHAnsi"/>
                <w:b/>
              </w:rPr>
              <w:t xml:space="preserve"> Y</w:t>
            </w:r>
            <w:r w:rsidR="00403BD4">
              <w:rPr>
                <w:rFonts w:cstheme="minorHAnsi"/>
                <w:b/>
              </w:rPr>
              <w:t>ea</w:t>
            </w:r>
            <w:r w:rsidR="0043478A" w:rsidRPr="00BE43C9">
              <w:rPr>
                <w:rFonts w:cstheme="minorHAnsi"/>
                <w:b/>
              </w:rPr>
              <w:t>r</w:t>
            </w:r>
            <w:r w:rsidR="00403BD4">
              <w:rPr>
                <w:rFonts w:cstheme="minorHAnsi"/>
                <w:b/>
              </w:rPr>
              <w:t>/Grade</w:t>
            </w:r>
            <w:r w:rsidR="0043478A" w:rsidRPr="00BE43C9">
              <w:rPr>
                <w:rFonts w:cstheme="minorHAnsi"/>
                <w:b/>
              </w:rPr>
              <w:t>)</w:t>
            </w:r>
          </w:p>
        </w:tc>
      </w:tr>
      <w:tr w:rsidR="00915E5B" w:rsidRPr="00BE43C9" w14:paraId="0556B422" w14:textId="77777777" w:rsidTr="00BE43C9">
        <w:trPr>
          <w:trHeight w:val="548"/>
        </w:trPr>
        <w:tc>
          <w:tcPr>
            <w:tcW w:w="3600" w:type="dxa"/>
            <w:vMerge w:val="restart"/>
            <w:vAlign w:val="center"/>
          </w:tcPr>
          <w:p w14:paraId="423DA41D" w14:textId="1C5C18DF" w:rsidR="00915E5B" w:rsidRPr="00BE43C9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2 </w:t>
            </w:r>
            <w:r w:rsidR="00915E5B" w:rsidRPr="00BE43C9">
              <w:rPr>
                <w:rFonts w:cstheme="minorHAnsi"/>
                <w:b/>
              </w:rPr>
              <w:t>Common Required Courses</w:t>
            </w:r>
          </w:p>
        </w:tc>
        <w:tc>
          <w:tcPr>
            <w:tcW w:w="4320" w:type="dxa"/>
          </w:tcPr>
          <w:p w14:paraId="51CDB344" w14:textId="22C30EA2" w:rsidR="00915E5B" w:rsidRPr="00BE43C9" w:rsidRDefault="00915E5B" w:rsidP="00792B0D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MGT7101 Methodological Foundations of Management Research</w:t>
            </w:r>
          </w:p>
        </w:tc>
        <w:tc>
          <w:tcPr>
            <w:tcW w:w="2160" w:type="dxa"/>
          </w:tcPr>
          <w:p w14:paraId="5B632386" w14:textId="4875C02B" w:rsidR="00915E5B" w:rsidRPr="00BE43C9" w:rsidRDefault="00915E5B" w:rsidP="00792B0D">
            <w:pPr>
              <w:rPr>
                <w:rFonts w:cstheme="minorHAnsi"/>
              </w:rPr>
            </w:pPr>
          </w:p>
        </w:tc>
      </w:tr>
      <w:tr w:rsidR="00902A2D" w:rsidRPr="00BE43C9" w14:paraId="504E003C" w14:textId="77777777" w:rsidTr="00BE43C9">
        <w:tc>
          <w:tcPr>
            <w:tcW w:w="3600" w:type="dxa"/>
            <w:vMerge/>
          </w:tcPr>
          <w:p w14:paraId="6A4937C4" w14:textId="77777777" w:rsidR="00902A2D" w:rsidRPr="00BE43C9" w:rsidRDefault="00902A2D" w:rsidP="00792B0D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15ED5BFB" w14:textId="488730C1" w:rsidR="00902A2D" w:rsidRPr="00BE43C9" w:rsidRDefault="00902A2D" w:rsidP="00792B0D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MGT7102 Theoretical Foundations of Management</w:t>
            </w:r>
          </w:p>
        </w:tc>
        <w:tc>
          <w:tcPr>
            <w:tcW w:w="2160" w:type="dxa"/>
          </w:tcPr>
          <w:p w14:paraId="4DEE76BD" w14:textId="72887BF6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902A2D" w:rsidRPr="00BE43C9" w14:paraId="1A311FA6" w14:textId="77777777" w:rsidTr="00BE43C9">
        <w:tc>
          <w:tcPr>
            <w:tcW w:w="3600" w:type="dxa"/>
            <w:vMerge w:val="restart"/>
            <w:vAlign w:val="center"/>
          </w:tcPr>
          <w:p w14:paraId="5B3264F0" w14:textId="77777777" w:rsidR="00B17596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3 </w:t>
            </w:r>
            <w:r w:rsidR="00902A2D" w:rsidRPr="00BE43C9">
              <w:rPr>
                <w:rFonts w:cstheme="minorHAnsi"/>
                <w:b/>
              </w:rPr>
              <w:t>Research Methods &amp; Data Analysis Courses</w:t>
            </w:r>
            <w:r w:rsidR="00B17596">
              <w:rPr>
                <w:rFonts w:cstheme="minorHAnsi"/>
                <w:b/>
              </w:rPr>
              <w:t xml:space="preserve"> </w:t>
            </w:r>
          </w:p>
          <w:p w14:paraId="5B6BD3E3" w14:textId="3A3D994F" w:rsidR="00902A2D" w:rsidRPr="00BE43C9" w:rsidRDefault="00B17596" w:rsidP="005F44F4">
            <w:pPr>
              <w:rPr>
                <w:rFonts w:cstheme="minorHAnsi"/>
                <w:b/>
              </w:rPr>
            </w:pPr>
            <w:r w:rsidRPr="00B17596">
              <w:rPr>
                <w:rFonts w:cstheme="minorHAnsi"/>
                <w:b/>
                <w:sz w:val="16"/>
                <w:szCs w:val="16"/>
              </w:rPr>
              <w:t>(</w:t>
            </w:r>
            <w:r w:rsidR="007772E5">
              <w:rPr>
                <w:rFonts w:cstheme="minorHAnsi"/>
                <w:b/>
                <w:sz w:val="16"/>
                <w:szCs w:val="16"/>
              </w:rPr>
              <w:t xml:space="preserve">Plus </w:t>
            </w:r>
            <w:r w:rsidR="007A1631">
              <w:rPr>
                <w:rFonts w:cstheme="minorHAnsi"/>
                <w:b/>
                <w:sz w:val="16"/>
                <w:szCs w:val="16"/>
              </w:rPr>
              <w:t xml:space="preserve">2 of: </w:t>
            </w:r>
            <w:r w:rsidRPr="00B17596">
              <w:rPr>
                <w:rFonts w:cstheme="minorHAnsi"/>
                <w:b/>
                <w:sz w:val="16"/>
                <w:szCs w:val="16"/>
              </w:rPr>
              <w:t>MGT 7302</w:t>
            </w:r>
            <w:r w:rsidR="007772E5">
              <w:rPr>
                <w:rFonts w:cstheme="minorHAnsi"/>
                <w:b/>
                <w:sz w:val="16"/>
                <w:szCs w:val="16"/>
              </w:rPr>
              <w:t xml:space="preserve"> (3 units)</w:t>
            </w:r>
            <w:r w:rsidR="005F44F4">
              <w:rPr>
                <w:rFonts w:cstheme="minorHAnsi"/>
                <w:b/>
                <w:sz w:val="16"/>
                <w:szCs w:val="16"/>
              </w:rPr>
              <w:t xml:space="preserve"> and/or</w:t>
            </w:r>
            <w:r w:rsidRPr="00B17596">
              <w:rPr>
                <w:rFonts w:cstheme="minorHAnsi"/>
                <w:b/>
                <w:sz w:val="16"/>
                <w:szCs w:val="16"/>
              </w:rPr>
              <w:t xml:space="preserve"> MGT 7104</w:t>
            </w:r>
            <w:r w:rsidR="007A1631">
              <w:rPr>
                <w:rFonts w:cstheme="minorHAnsi"/>
                <w:b/>
                <w:sz w:val="16"/>
                <w:szCs w:val="16"/>
              </w:rPr>
              <w:t xml:space="preserve"> A &amp; B</w:t>
            </w:r>
            <w:r w:rsidR="007772E5">
              <w:rPr>
                <w:rFonts w:cstheme="minorHAnsi"/>
                <w:b/>
                <w:sz w:val="16"/>
                <w:szCs w:val="16"/>
              </w:rPr>
              <w:t xml:space="preserve"> (3 units)</w:t>
            </w:r>
            <w:r w:rsidR="005F44F4">
              <w:rPr>
                <w:rFonts w:cstheme="minorHAnsi"/>
                <w:b/>
                <w:sz w:val="16"/>
                <w:szCs w:val="16"/>
              </w:rPr>
              <w:t xml:space="preserve"> and/</w:t>
            </w:r>
            <w:r>
              <w:rPr>
                <w:rFonts w:cstheme="minorHAnsi"/>
                <w:b/>
                <w:sz w:val="16"/>
                <w:szCs w:val="16"/>
              </w:rPr>
              <w:t xml:space="preserve">or </w:t>
            </w:r>
            <w:r w:rsidRPr="00B17596">
              <w:rPr>
                <w:rFonts w:cstheme="minorHAnsi"/>
                <w:b/>
                <w:sz w:val="16"/>
                <w:szCs w:val="16"/>
              </w:rPr>
              <w:t xml:space="preserve">other approved </w:t>
            </w:r>
            <w:proofErr w:type="gramStart"/>
            <w:r w:rsidR="007772E5">
              <w:rPr>
                <w:rFonts w:cstheme="minorHAnsi"/>
                <w:b/>
                <w:sz w:val="16"/>
                <w:szCs w:val="16"/>
              </w:rPr>
              <w:t>3 unit</w:t>
            </w:r>
            <w:proofErr w:type="gramEnd"/>
            <w:r w:rsidR="007772E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17596">
              <w:rPr>
                <w:rFonts w:cstheme="minorHAnsi"/>
                <w:b/>
                <w:sz w:val="16"/>
                <w:szCs w:val="16"/>
              </w:rPr>
              <w:t xml:space="preserve">PhD level </w:t>
            </w:r>
            <w:r>
              <w:rPr>
                <w:rFonts w:cstheme="minorHAnsi"/>
                <w:b/>
                <w:sz w:val="16"/>
                <w:szCs w:val="16"/>
              </w:rPr>
              <w:t xml:space="preserve">equivalent </w:t>
            </w:r>
            <w:r w:rsidRPr="00B17596">
              <w:rPr>
                <w:rFonts w:cstheme="minorHAnsi"/>
                <w:b/>
                <w:sz w:val="16"/>
                <w:szCs w:val="16"/>
              </w:rPr>
              <w:t>courses)</w:t>
            </w:r>
          </w:p>
        </w:tc>
        <w:tc>
          <w:tcPr>
            <w:tcW w:w="4320" w:type="dxa"/>
          </w:tcPr>
          <w:p w14:paraId="52ACA05A" w14:textId="6ACCD70F" w:rsidR="00902A2D" w:rsidRPr="00BE43C9" w:rsidRDefault="00902A2D" w:rsidP="00792B0D">
            <w:pPr>
              <w:rPr>
                <w:rFonts w:cstheme="minorHAnsi"/>
                <w:i/>
                <w:color w:val="000000" w:themeColor="text1"/>
              </w:rPr>
            </w:pPr>
            <w:r w:rsidRPr="007A1631">
              <w:rPr>
                <w:rFonts w:cstheme="minorHAnsi"/>
                <w:i/>
                <w:color w:val="000000" w:themeColor="text1"/>
              </w:rPr>
              <w:t>MGT7103 Advanced Quantitative Analysis in Management</w:t>
            </w:r>
          </w:p>
        </w:tc>
        <w:tc>
          <w:tcPr>
            <w:tcW w:w="2160" w:type="dxa"/>
          </w:tcPr>
          <w:p w14:paraId="43908452" w14:textId="6222F7C7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902A2D" w:rsidRPr="00BE43C9" w14:paraId="64C4649F" w14:textId="77777777" w:rsidTr="00BE43C9">
        <w:tc>
          <w:tcPr>
            <w:tcW w:w="3600" w:type="dxa"/>
            <w:vMerge/>
            <w:vAlign w:val="center"/>
          </w:tcPr>
          <w:p w14:paraId="6997DF52" w14:textId="77777777" w:rsidR="00902A2D" w:rsidRPr="00BE43C9" w:rsidRDefault="00902A2D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025F3997" w14:textId="6011F225" w:rsidR="0043478A" w:rsidRPr="00BE43C9" w:rsidRDefault="0043478A" w:rsidP="00792B0D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1A30FF71" w14:textId="6C8E02B1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447250" w:rsidRPr="00BE43C9" w14:paraId="2C2BB34C" w14:textId="77777777" w:rsidTr="00BE43C9">
        <w:tc>
          <w:tcPr>
            <w:tcW w:w="3600" w:type="dxa"/>
            <w:vMerge/>
            <w:vAlign w:val="center"/>
          </w:tcPr>
          <w:p w14:paraId="5D551F0C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2594EFCB" w14:textId="298C3ED2" w:rsidR="0043478A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5DC00FD1" w14:textId="64A4A5DA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F784BD1" w14:textId="77777777" w:rsidTr="00BE43C9">
        <w:tc>
          <w:tcPr>
            <w:tcW w:w="3600" w:type="dxa"/>
            <w:vMerge w:val="restart"/>
            <w:vAlign w:val="center"/>
          </w:tcPr>
          <w:p w14:paraId="238A3371" w14:textId="11B61F55" w:rsidR="00447250" w:rsidRPr="00BE43C9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3 </w:t>
            </w:r>
            <w:r w:rsidR="00447250" w:rsidRPr="00BE43C9">
              <w:rPr>
                <w:rFonts w:cstheme="minorHAnsi"/>
                <w:b/>
              </w:rPr>
              <w:t xml:space="preserve">Field </w:t>
            </w:r>
            <w:r w:rsidRPr="00BE43C9">
              <w:rPr>
                <w:rFonts w:cstheme="minorHAnsi"/>
                <w:b/>
              </w:rPr>
              <w:t xml:space="preserve">Required </w:t>
            </w:r>
            <w:r w:rsidR="00447250" w:rsidRPr="00BE43C9">
              <w:rPr>
                <w:rFonts w:cstheme="minorHAnsi"/>
                <w:b/>
              </w:rPr>
              <w:t>Courses</w:t>
            </w:r>
          </w:p>
        </w:tc>
        <w:tc>
          <w:tcPr>
            <w:tcW w:w="4320" w:type="dxa"/>
          </w:tcPr>
          <w:p w14:paraId="07E43ECF" w14:textId="5B1BEFE8" w:rsidR="0043478A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5A4A4CFC" w14:textId="79087111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0503D22B" w14:textId="77777777" w:rsidTr="00BE43C9">
        <w:tc>
          <w:tcPr>
            <w:tcW w:w="3600" w:type="dxa"/>
            <w:vMerge/>
            <w:vAlign w:val="center"/>
          </w:tcPr>
          <w:p w14:paraId="75017CD2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551E73B5" w14:textId="5AD6D04F" w:rsidR="0043478A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0C49C47E" w14:textId="1EE31AB8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1B2878DC" w14:textId="77777777" w:rsidTr="00BE43C9">
        <w:tc>
          <w:tcPr>
            <w:tcW w:w="3600" w:type="dxa"/>
            <w:vMerge/>
            <w:vAlign w:val="center"/>
          </w:tcPr>
          <w:p w14:paraId="7EA27E87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3ADD091D" w14:textId="3A443F58" w:rsidR="0043478A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4CB371FB" w14:textId="4596FCD4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4819C939" w14:textId="77777777" w:rsidTr="00BE43C9">
        <w:tc>
          <w:tcPr>
            <w:tcW w:w="3600" w:type="dxa"/>
            <w:vAlign w:val="center"/>
          </w:tcPr>
          <w:p w14:paraId="5DB2F463" w14:textId="7605C014" w:rsidR="00447250" w:rsidRPr="00BE43C9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1 </w:t>
            </w:r>
            <w:r w:rsidR="00447250" w:rsidRPr="00BE43C9">
              <w:rPr>
                <w:rFonts w:cstheme="minorHAnsi"/>
                <w:b/>
              </w:rPr>
              <w:t xml:space="preserve">Out-of-Discipline </w:t>
            </w:r>
            <w:r w:rsidRPr="00BE43C9">
              <w:rPr>
                <w:rFonts w:cstheme="minorHAnsi"/>
                <w:b/>
              </w:rPr>
              <w:t xml:space="preserve">Elective </w:t>
            </w:r>
            <w:r w:rsidR="00447250" w:rsidRPr="00BE43C9">
              <w:rPr>
                <w:rFonts w:cstheme="minorHAnsi"/>
                <w:b/>
              </w:rPr>
              <w:t>Course</w:t>
            </w:r>
            <w:r w:rsidR="00F814D7" w:rsidRPr="00BE43C9">
              <w:rPr>
                <w:rFonts w:cstheme="minorHAnsi"/>
                <w:b/>
              </w:rPr>
              <w:t>*</w:t>
            </w:r>
            <w:r w:rsidRPr="00BE43C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320" w:type="dxa"/>
          </w:tcPr>
          <w:p w14:paraId="35565155" w14:textId="3C3A8D8C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4B7AFBC6" w14:textId="370B0138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8BCEDBC" w14:textId="77777777" w:rsidTr="00BE43C9">
        <w:tc>
          <w:tcPr>
            <w:tcW w:w="3600" w:type="dxa"/>
            <w:vMerge w:val="restart"/>
            <w:vAlign w:val="center"/>
          </w:tcPr>
          <w:p w14:paraId="75532735" w14:textId="4DA4AADB" w:rsidR="00447250" w:rsidRPr="00BE43C9" w:rsidRDefault="00447250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>Comprehensive Examination</w:t>
            </w:r>
          </w:p>
        </w:tc>
        <w:tc>
          <w:tcPr>
            <w:tcW w:w="4320" w:type="dxa"/>
          </w:tcPr>
          <w:p w14:paraId="121421DB" w14:textId="504332BE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Written</w:t>
            </w:r>
          </w:p>
        </w:tc>
        <w:tc>
          <w:tcPr>
            <w:tcW w:w="2160" w:type="dxa"/>
          </w:tcPr>
          <w:p w14:paraId="29637CF1" w14:textId="41F05BF5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3ECB19D5" w14:textId="77777777" w:rsidTr="00BE43C9">
        <w:tc>
          <w:tcPr>
            <w:tcW w:w="3600" w:type="dxa"/>
            <w:vMerge/>
            <w:vAlign w:val="center"/>
          </w:tcPr>
          <w:p w14:paraId="31EE2DB3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195C00A0" w14:textId="56EAA75D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Oral</w:t>
            </w:r>
          </w:p>
        </w:tc>
        <w:tc>
          <w:tcPr>
            <w:tcW w:w="2160" w:type="dxa"/>
          </w:tcPr>
          <w:p w14:paraId="7990B05F" w14:textId="2D550349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3400FD8F" w14:textId="77777777" w:rsidTr="00BE43C9">
        <w:tc>
          <w:tcPr>
            <w:tcW w:w="3600" w:type="dxa"/>
            <w:vMerge w:val="restart"/>
            <w:vAlign w:val="center"/>
          </w:tcPr>
          <w:p w14:paraId="6535800B" w14:textId="0AC7211E" w:rsidR="00447250" w:rsidRPr="00BE43C9" w:rsidRDefault="00447250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Thesis </w:t>
            </w:r>
          </w:p>
        </w:tc>
        <w:tc>
          <w:tcPr>
            <w:tcW w:w="4320" w:type="dxa"/>
          </w:tcPr>
          <w:p w14:paraId="507E2513" w14:textId="3A513E22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Proposal</w:t>
            </w:r>
            <w:r w:rsidR="0043478A" w:rsidRPr="00BE43C9">
              <w:rPr>
                <w:rFonts w:cstheme="minorHAnsi"/>
                <w:i/>
                <w:color w:val="000000" w:themeColor="text1"/>
              </w:rPr>
              <w:t xml:space="preserve"> Oral Defence</w:t>
            </w:r>
            <w:r w:rsidR="00EF69B5">
              <w:rPr>
                <w:rFonts w:cstheme="minorHAnsi"/>
                <w:i/>
                <w:color w:val="000000" w:themeColor="text1"/>
              </w:rPr>
              <w:t xml:space="preserve"> (MGT 9998)</w:t>
            </w:r>
          </w:p>
        </w:tc>
        <w:tc>
          <w:tcPr>
            <w:tcW w:w="2160" w:type="dxa"/>
          </w:tcPr>
          <w:p w14:paraId="12612624" w14:textId="3D04AD7B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DF54872" w14:textId="77777777" w:rsidTr="00BE43C9">
        <w:tc>
          <w:tcPr>
            <w:tcW w:w="3600" w:type="dxa"/>
            <w:vMerge/>
          </w:tcPr>
          <w:p w14:paraId="4D75F0E9" w14:textId="77777777" w:rsidR="00447250" w:rsidRPr="00BE43C9" w:rsidRDefault="00447250" w:rsidP="00447250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40A7EABE" w14:textId="59C96BC0" w:rsidR="00447250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 xml:space="preserve">Final Thesis </w:t>
            </w:r>
            <w:r w:rsidR="00447250" w:rsidRPr="00BE43C9">
              <w:rPr>
                <w:rFonts w:cstheme="minorHAnsi"/>
                <w:i/>
                <w:color w:val="000000" w:themeColor="text1"/>
              </w:rPr>
              <w:t>Defence</w:t>
            </w:r>
            <w:r w:rsidR="00EF69B5">
              <w:rPr>
                <w:rFonts w:cstheme="minorHAnsi"/>
                <w:i/>
                <w:color w:val="000000" w:themeColor="text1"/>
              </w:rPr>
              <w:t xml:space="preserve"> (THD 9999)</w:t>
            </w:r>
          </w:p>
        </w:tc>
        <w:tc>
          <w:tcPr>
            <w:tcW w:w="2160" w:type="dxa"/>
          </w:tcPr>
          <w:p w14:paraId="04E55B89" w14:textId="316BCFAD" w:rsidR="00447250" w:rsidRPr="00BE43C9" w:rsidRDefault="00447250" w:rsidP="00447250">
            <w:pPr>
              <w:rPr>
                <w:rFonts w:cstheme="minorHAnsi"/>
              </w:rPr>
            </w:pPr>
          </w:p>
        </w:tc>
      </w:tr>
    </w:tbl>
    <w:p w14:paraId="42803278" w14:textId="4CA53699" w:rsidR="00792B0D" w:rsidRPr="00BE43C9" w:rsidRDefault="00F814D7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E43C9">
        <w:rPr>
          <w:rFonts w:asciiTheme="minorHAnsi" w:hAnsiTheme="minorHAnsi" w:cstheme="minorHAnsi"/>
          <w:b/>
          <w:sz w:val="20"/>
          <w:szCs w:val="20"/>
        </w:rPr>
        <w:t>*</w:t>
      </w:r>
      <w:r w:rsidRPr="00BE43C9">
        <w:rPr>
          <w:rFonts w:asciiTheme="minorHAnsi" w:hAnsiTheme="minorHAnsi" w:cstheme="minorHAnsi"/>
          <w:sz w:val="20"/>
          <w:szCs w:val="20"/>
        </w:rPr>
        <w:t xml:space="preserve"> Choose 1 amongst the options listed </w:t>
      </w:r>
      <w:proofErr w:type="gramStart"/>
      <w:r w:rsidRPr="00BE43C9">
        <w:rPr>
          <w:rFonts w:asciiTheme="minorHAnsi" w:hAnsiTheme="minorHAnsi" w:cstheme="minorHAnsi"/>
          <w:sz w:val="20"/>
          <w:szCs w:val="20"/>
        </w:rPr>
        <w:t>below</w:t>
      </w:r>
      <w:proofErr w:type="gramEnd"/>
    </w:p>
    <w:p w14:paraId="137CCD21" w14:textId="35D62E80" w:rsidR="00F814D7" w:rsidRPr="00BE43C9" w:rsidRDefault="00F814D7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C15D7E8" w14:textId="77777777" w:rsidR="00F814D7" w:rsidRPr="00D70D2F" w:rsidRDefault="00F814D7" w:rsidP="00F814D7">
      <w:pPr>
        <w:rPr>
          <w:rFonts w:cstheme="minorHAnsi"/>
          <w:b/>
          <w:sz w:val="18"/>
          <w:szCs w:val="18"/>
        </w:rPr>
      </w:pPr>
      <w:r w:rsidRPr="00D70D2F">
        <w:rPr>
          <w:rFonts w:cstheme="minorHAnsi"/>
          <w:b/>
          <w:sz w:val="18"/>
          <w:szCs w:val="18"/>
        </w:rPr>
        <w:t>Field Courses</w:t>
      </w:r>
    </w:p>
    <w:p w14:paraId="1D08D765" w14:textId="77777777" w:rsidR="00F814D7" w:rsidRPr="00D70D2F" w:rsidRDefault="00F814D7" w:rsidP="00F814D7">
      <w:pPr>
        <w:spacing w:after="0"/>
        <w:rPr>
          <w:rFonts w:cstheme="minorHAnsi"/>
          <w:b/>
          <w:sz w:val="18"/>
          <w:szCs w:val="18"/>
        </w:rPr>
      </w:pPr>
      <w:r w:rsidRPr="00D70D2F">
        <w:rPr>
          <w:rFonts w:cstheme="minorHAnsi"/>
          <w:b/>
          <w:sz w:val="18"/>
          <w:szCs w:val="18"/>
        </w:rPr>
        <w:t>Accounting</w:t>
      </w:r>
    </w:p>
    <w:p w14:paraId="773BF7C2" w14:textId="77777777" w:rsidR="00F814D7" w:rsidRPr="00D70D2F" w:rsidRDefault="00F814D7" w:rsidP="00F814D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D70D2F">
        <w:rPr>
          <w:rFonts w:eastAsia="Times New Roman" w:cstheme="minorHAnsi"/>
          <w:bCs/>
          <w:color w:val="333333"/>
          <w:sz w:val="18"/>
          <w:szCs w:val="18"/>
          <w:lang w:eastAsia="en-CA"/>
        </w:rPr>
        <w:t>MGT8103</w:t>
      </w:r>
      <w:r w:rsidRPr="00D70D2F">
        <w:rPr>
          <w:rFonts w:eastAsia="Times New Roman" w:cstheme="minorHAnsi"/>
          <w:color w:val="333333"/>
          <w:sz w:val="18"/>
          <w:szCs w:val="18"/>
          <w:lang w:eastAsia="en-CA"/>
        </w:rPr>
        <w:t> Special Topics in Accounting and Control Research (3cr.)</w:t>
      </w:r>
    </w:p>
    <w:p w14:paraId="529CC4E9" w14:textId="77777777" w:rsidR="00F814D7" w:rsidRPr="00D70D2F" w:rsidRDefault="00F814D7" w:rsidP="00F814D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D70D2F">
        <w:rPr>
          <w:rFonts w:eastAsia="Times New Roman" w:cstheme="minorHAnsi"/>
          <w:bCs/>
          <w:color w:val="333333"/>
          <w:sz w:val="18"/>
          <w:szCs w:val="18"/>
          <w:lang w:eastAsia="en-CA"/>
        </w:rPr>
        <w:t>MGT8101</w:t>
      </w:r>
      <w:r w:rsidRPr="00D70D2F">
        <w:rPr>
          <w:rFonts w:eastAsia="Times New Roman" w:cstheme="minorHAnsi"/>
          <w:color w:val="333333"/>
          <w:sz w:val="18"/>
          <w:szCs w:val="18"/>
          <w:lang w:eastAsia="en-CA"/>
        </w:rPr>
        <w:t> Financial Accounting and Reporting (3cr.)</w:t>
      </w:r>
    </w:p>
    <w:p w14:paraId="633B0D29" w14:textId="77777777" w:rsidR="00F814D7" w:rsidRPr="00D70D2F" w:rsidRDefault="00F814D7" w:rsidP="00F814D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en-CA"/>
        </w:rPr>
      </w:pPr>
      <w:r w:rsidRPr="00D70D2F">
        <w:rPr>
          <w:rFonts w:eastAsia="Times New Roman" w:cstheme="minorHAnsi"/>
          <w:bCs/>
          <w:color w:val="333333"/>
          <w:sz w:val="18"/>
          <w:szCs w:val="18"/>
          <w:lang w:eastAsia="en-CA"/>
        </w:rPr>
        <w:t>MGT8102</w:t>
      </w:r>
      <w:r w:rsidRPr="00D70D2F">
        <w:rPr>
          <w:rFonts w:eastAsia="Times New Roman" w:cstheme="minorHAnsi"/>
          <w:color w:val="333333"/>
          <w:sz w:val="18"/>
          <w:szCs w:val="18"/>
          <w:lang w:eastAsia="en-CA"/>
        </w:rPr>
        <w:t> Accounting and Control (3cr.)</w:t>
      </w:r>
    </w:p>
    <w:p w14:paraId="6B74DB06" w14:textId="1420A817" w:rsidR="00F814D7" w:rsidRPr="00D70D2F" w:rsidRDefault="00D70D2F" w:rsidP="00D70D2F">
      <w:pPr>
        <w:tabs>
          <w:tab w:val="left" w:pos="1380"/>
        </w:tabs>
        <w:spacing w:after="0"/>
        <w:rPr>
          <w:rFonts w:cstheme="minorHAnsi"/>
          <w:sz w:val="18"/>
          <w:szCs w:val="18"/>
        </w:rPr>
      </w:pPr>
      <w:r w:rsidRPr="00D70D2F">
        <w:rPr>
          <w:rFonts w:cstheme="minorHAnsi"/>
          <w:sz w:val="18"/>
          <w:szCs w:val="18"/>
        </w:rPr>
        <w:tab/>
      </w:r>
    </w:p>
    <w:p w14:paraId="7D035C0E" w14:textId="77777777" w:rsidR="00F814D7" w:rsidRPr="00D70D2F" w:rsidRDefault="00F814D7" w:rsidP="00F814D7">
      <w:pPr>
        <w:spacing w:after="0"/>
        <w:rPr>
          <w:rFonts w:cstheme="minorHAnsi"/>
          <w:b/>
          <w:sz w:val="18"/>
          <w:szCs w:val="18"/>
        </w:rPr>
      </w:pPr>
      <w:r w:rsidRPr="00D70D2F">
        <w:rPr>
          <w:rFonts w:cstheme="minorHAnsi"/>
          <w:b/>
          <w:sz w:val="18"/>
          <w:szCs w:val="18"/>
        </w:rPr>
        <w:t>Entrepreneurship</w:t>
      </w:r>
    </w:p>
    <w:p w14:paraId="04EF6E10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MGT8104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Theoretical Entrepreneurship Research (3cr.)</w:t>
      </w:r>
    </w:p>
    <w:p w14:paraId="705E21B8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MGT8105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Entrepreneurship Research (3cr.)</w:t>
      </w:r>
    </w:p>
    <w:p w14:paraId="66407BBD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MGT8106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Special Topics in Entrepreneurship Research (3cr.)</w:t>
      </w:r>
    </w:p>
    <w:p w14:paraId="52D7F114" w14:textId="77777777" w:rsidR="00F814D7" w:rsidRPr="00D70D2F" w:rsidRDefault="00F814D7" w:rsidP="00F814D7">
      <w:pPr>
        <w:spacing w:after="0"/>
        <w:rPr>
          <w:rFonts w:cstheme="minorHAnsi"/>
          <w:sz w:val="18"/>
          <w:szCs w:val="18"/>
        </w:rPr>
      </w:pPr>
    </w:p>
    <w:p w14:paraId="414869ED" w14:textId="77777777" w:rsidR="00F814D7" w:rsidRPr="00D70D2F" w:rsidRDefault="00F814D7" w:rsidP="00F814D7">
      <w:pPr>
        <w:spacing w:after="0"/>
        <w:rPr>
          <w:rFonts w:cstheme="minorHAnsi"/>
          <w:b/>
          <w:sz w:val="18"/>
          <w:szCs w:val="18"/>
        </w:rPr>
      </w:pPr>
      <w:r w:rsidRPr="00D70D2F">
        <w:rPr>
          <w:rFonts w:cstheme="minorHAnsi"/>
          <w:b/>
          <w:sz w:val="18"/>
          <w:szCs w:val="18"/>
        </w:rPr>
        <w:t>Finance</w:t>
      </w:r>
    </w:p>
    <w:p w14:paraId="121484E3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MGT8107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Finance (3cr.)</w:t>
      </w:r>
    </w:p>
    <w:p w14:paraId="383ABF7F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MGT8108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Recent Developments in Finance Research (3cr.)</w:t>
      </w:r>
    </w:p>
    <w:p w14:paraId="40D14C78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MGT8109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Special Topics in Finance Research (3cr.)</w:t>
      </w:r>
    </w:p>
    <w:p w14:paraId="386F6F8F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</w:p>
    <w:p w14:paraId="2617A43B" w14:textId="77777777" w:rsidR="00F814D7" w:rsidRPr="00D70D2F" w:rsidRDefault="00F814D7" w:rsidP="00F814D7">
      <w:pPr>
        <w:spacing w:after="0"/>
        <w:rPr>
          <w:rFonts w:cstheme="minorHAnsi"/>
          <w:b/>
          <w:sz w:val="18"/>
          <w:szCs w:val="18"/>
        </w:rPr>
      </w:pPr>
      <w:r w:rsidRPr="00D70D2F">
        <w:rPr>
          <w:rFonts w:cstheme="minorHAnsi"/>
          <w:b/>
          <w:sz w:val="18"/>
          <w:szCs w:val="18"/>
        </w:rPr>
        <w:t>Health Systems</w:t>
      </w:r>
    </w:p>
    <w:p w14:paraId="740438C2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MGT8110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Current Issues in Health Systems Management: Systems, Informatics and Analytics (3cr.)</w:t>
      </w:r>
    </w:p>
    <w:p w14:paraId="610255B2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MGT8110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Current Issues in Health Systems Management: Macro and Micro Level Health Organization and Management (3cr.)</w:t>
      </w:r>
    </w:p>
    <w:p w14:paraId="319E8B2C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MGT8112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 xml:space="preserve">Special Topics </w:t>
      </w:r>
      <w:proofErr w:type="gramStart"/>
      <w:r w:rsidRPr="00D70D2F">
        <w:rPr>
          <w:rFonts w:asciiTheme="minorHAnsi" w:hAnsiTheme="minorHAnsi" w:cstheme="minorHAnsi"/>
          <w:color w:val="333333"/>
          <w:sz w:val="18"/>
          <w:szCs w:val="18"/>
        </w:rPr>
        <w:t>In</w:t>
      </w:r>
      <w:proofErr w:type="gramEnd"/>
      <w:r w:rsidRPr="00D70D2F">
        <w:rPr>
          <w:rFonts w:asciiTheme="minorHAnsi" w:hAnsiTheme="minorHAnsi" w:cstheme="minorHAnsi"/>
          <w:color w:val="333333"/>
          <w:sz w:val="18"/>
          <w:szCs w:val="18"/>
        </w:rPr>
        <w:t xml:space="preserve"> Health Systems Research (3cr.)</w:t>
      </w:r>
    </w:p>
    <w:p w14:paraId="2A4DD3FA" w14:textId="77777777" w:rsidR="00F814D7" w:rsidRPr="00D70D2F" w:rsidRDefault="00F814D7" w:rsidP="00F814D7">
      <w:pPr>
        <w:spacing w:after="0"/>
        <w:rPr>
          <w:rFonts w:cstheme="minorHAnsi"/>
          <w:sz w:val="18"/>
          <w:szCs w:val="18"/>
        </w:rPr>
      </w:pPr>
    </w:p>
    <w:p w14:paraId="06C9F21E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Fonts w:asciiTheme="minorHAnsi" w:hAnsiTheme="minorHAnsi" w:cstheme="minorHAnsi"/>
          <w:b/>
          <w:sz w:val="18"/>
          <w:szCs w:val="18"/>
        </w:rPr>
        <w:t>OBHR</w:t>
      </w:r>
    </w:p>
    <w:p w14:paraId="0C5A29A4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MGT8114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Fundamentals of Organizational Behaviour (3cr.)</w:t>
      </w:r>
    </w:p>
    <w:p w14:paraId="79FC29A7" w14:textId="77777777" w:rsidR="00F814D7" w:rsidRPr="00D70D2F" w:rsidRDefault="00F814D7" w:rsidP="00F814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MGT8113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>Fundamentals of Human Resources Management (3cr.)</w:t>
      </w:r>
    </w:p>
    <w:p w14:paraId="74C2B139" w14:textId="17A654B8" w:rsidR="00F814D7" w:rsidRPr="00D70D2F" w:rsidRDefault="00F814D7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D70D2F">
        <w:rPr>
          <w:rStyle w:val="Strong"/>
          <w:rFonts w:asciiTheme="minorHAnsi" w:hAnsiTheme="minorHAnsi" w:cstheme="minorHAnsi"/>
          <w:color w:val="333333"/>
          <w:sz w:val="18"/>
          <w:szCs w:val="18"/>
        </w:rPr>
        <w:t>MGT8115</w:t>
      </w:r>
      <w:r w:rsidRPr="00D70D2F">
        <w:rPr>
          <w:rStyle w:val="apple-converted-space"/>
          <w:rFonts w:asciiTheme="minorHAnsi" w:hAnsiTheme="minorHAnsi" w:cstheme="minorHAnsi"/>
          <w:color w:val="333333"/>
          <w:sz w:val="18"/>
          <w:szCs w:val="18"/>
        </w:rPr>
        <w:t> </w:t>
      </w:r>
      <w:r w:rsidRPr="00D70D2F">
        <w:rPr>
          <w:rFonts w:asciiTheme="minorHAnsi" w:hAnsiTheme="minorHAnsi" w:cstheme="minorHAnsi"/>
          <w:color w:val="333333"/>
          <w:sz w:val="18"/>
          <w:szCs w:val="18"/>
        </w:rPr>
        <w:t xml:space="preserve">Special Topics </w:t>
      </w:r>
      <w:proofErr w:type="gramStart"/>
      <w:r w:rsidRPr="00D70D2F">
        <w:rPr>
          <w:rFonts w:asciiTheme="minorHAnsi" w:hAnsiTheme="minorHAnsi" w:cstheme="minorHAnsi"/>
          <w:color w:val="333333"/>
          <w:sz w:val="18"/>
          <w:szCs w:val="18"/>
        </w:rPr>
        <w:t>In</w:t>
      </w:r>
      <w:proofErr w:type="gramEnd"/>
      <w:r w:rsidRPr="00D70D2F">
        <w:rPr>
          <w:rFonts w:asciiTheme="minorHAnsi" w:hAnsiTheme="minorHAnsi" w:cstheme="minorHAnsi"/>
          <w:color w:val="333333"/>
          <w:sz w:val="18"/>
          <w:szCs w:val="18"/>
        </w:rPr>
        <w:t xml:space="preserve"> Organizational Behaviour And Human Resources Management (3cr.)</w:t>
      </w:r>
    </w:p>
    <w:p w14:paraId="0A03EF24" w14:textId="77777777" w:rsidR="00FC4FB0" w:rsidRDefault="00FC4FB0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</w:rPr>
        <w:sectPr w:rsidR="00FC4FB0" w:rsidSect="00F102C3">
          <w:footerReference w:type="default" r:id="rId7"/>
          <w:pgSz w:w="12240" w:h="15840"/>
          <w:pgMar w:top="142" w:right="1440" w:bottom="284" w:left="144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7"/>
        <w:gridCol w:w="3050"/>
        <w:gridCol w:w="3321"/>
        <w:gridCol w:w="2976"/>
        <w:gridCol w:w="2835"/>
      </w:tblGrid>
      <w:tr w:rsidR="00FC4FB0" w:rsidRPr="00FC4FB0" w14:paraId="5ECE1473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42F63B37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  <w:tc>
          <w:tcPr>
            <w:tcW w:w="3050" w:type="dxa"/>
            <w:shd w:val="clear" w:color="auto" w:fill="BFBFBF" w:themeFill="background1" w:themeFillShade="BF"/>
          </w:tcPr>
          <w:p w14:paraId="7B4A9760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Fall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79E3B60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Winter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C58DBAC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Summer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7F00A75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Notes</w:t>
            </w:r>
          </w:p>
        </w:tc>
      </w:tr>
      <w:tr w:rsidR="00FC4FB0" w:rsidRPr="00FC4FB0" w14:paraId="62EEF241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22F379D6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1</w:t>
            </w:r>
          </w:p>
        </w:tc>
        <w:tc>
          <w:tcPr>
            <w:tcW w:w="3050" w:type="dxa"/>
          </w:tcPr>
          <w:p w14:paraId="7195DC75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MGT7101 </w:t>
            </w:r>
            <w:r w:rsidRPr="00FC4FB0">
              <w:rPr>
                <w:sz w:val="20"/>
              </w:rPr>
              <w:t>Methodological Foundations of Management Research (3cr.)</w:t>
            </w:r>
          </w:p>
          <w:p w14:paraId="1D376CEB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725A22F3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Field Course 1</w:t>
            </w:r>
          </w:p>
          <w:p w14:paraId="06FBAB3C" w14:textId="77777777" w:rsidR="00FC4FB0" w:rsidRPr="00FC4FB0" w:rsidRDefault="00FC4FB0" w:rsidP="007A4C8C">
            <w:pPr>
              <w:ind w:left="720"/>
              <w:jc w:val="center"/>
              <w:rPr>
                <w:b/>
                <w:sz w:val="20"/>
              </w:rPr>
            </w:pPr>
          </w:p>
          <w:p w14:paraId="7FE4C016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 xml:space="preserve">Analysis/Method 1: MGT7103 </w:t>
            </w:r>
            <w:r w:rsidRPr="00FC4FB0">
              <w:rPr>
                <w:sz w:val="20"/>
              </w:rPr>
              <w:t>Advanced Quantitative Analysis in Management</w:t>
            </w:r>
          </w:p>
          <w:p w14:paraId="05A9FB0A" w14:textId="77777777" w:rsidR="00FC4FB0" w:rsidRPr="00FC4FB0" w:rsidRDefault="00FC4FB0" w:rsidP="007A4C8C">
            <w:pPr>
              <w:ind w:left="720"/>
              <w:jc w:val="center"/>
              <w:rPr>
                <w:b/>
                <w:sz w:val="20"/>
              </w:rPr>
            </w:pPr>
          </w:p>
          <w:p w14:paraId="41B010E9" w14:textId="77777777" w:rsidR="00FC4FB0" w:rsidRPr="00FC4FB0" w:rsidRDefault="00FC4FB0" w:rsidP="007A4C8C">
            <w:pPr>
              <w:ind w:left="720"/>
              <w:jc w:val="center"/>
              <w:rPr>
                <w:b/>
                <w:sz w:val="20"/>
              </w:rPr>
            </w:pPr>
          </w:p>
          <w:p w14:paraId="1A859DED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3321" w:type="dxa"/>
          </w:tcPr>
          <w:p w14:paraId="13085A6D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MGT7102 </w:t>
            </w:r>
            <w:r w:rsidRPr="00FC4FB0">
              <w:rPr>
                <w:sz w:val="20"/>
              </w:rPr>
              <w:t xml:space="preserve">Theoretical Foundations of Management (3cr.) </w:t>
            </w:r>
          </w:p>
          <w:p w14:paraId="4281CC7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088D7B93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Field Course 2</w:t>
            </w:r>
          </w:p>
          <w:p w14:paraId="36CA6C6D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0EAE6A04" w14:textId="5D73EC84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Analysis/Method 2</w:t>
            </w:r>
            <w:r w:rsidR="0034552C">
              <w:rPr>
                <w:b/>
                <w:sz w:val="20"/>
              </w:rPr>
              <w:t>: (MGT 7103 and/or</w:t>
            </w:r>
            <w:r w:rsidR="003B0D7E" w:rsidRPr="003B0D7E">
              <w:rPr>
                <w:b/>
                <w:sz w:val="20"/>
              </w:rPr>
              <w:t xml:space="preserve"> MGT 7302</w:t>
            </w:r>
            <w:r w:rsidR="0034552C" w:rsidRPr="0034552C">
              <w:rPr>
                <w:b/>
                <w:sz w:val="20"/>
              </w:rPr>
              <w:t xml:space="preserve"> and/or</w:t>
            </w:r>
            <w:r w:rsidR="003B0D7E" w:rsidRPr="003B0D7E">
              <w:rPr>
                <w:b/>
                <w:sz w:val="20"/>
              </w:rPr>
              <w:t xml:space="preserve"> </w:t>
            </w:r>
            <w:r w:rsidR="003F6E17">
              <w:rPr>
                <w:b/>
                <w:sz w:val="20"/>
              </w:rPr>
              <w:t>MGT 7104A+MGT 7104 B)</w:t>
            </w:r>
          </w:p>
          <w:p w14:paraId="5425DBD1" w14:textId="77777777" w:rsidR="00FC4FB0" w:rsidRPr="00FC4FB0" w:rsidRDefault="00FC4FB0" w:rsidP="00FC4FB0">
            <w:pPr>
              <w:pStyle w:val="ListParagraph"/>
              <w:numPr>
                <w:ilvl w:val="0"/>
                <w:numId w:val="6"/>
              </w:numPr>
              <w:ind w:left="803" w:hanging="284"/>
              <w:rPr>
                <w:sz w:val="20"/>
              </w:rPr>
            </w:pPr>
            <w:r w:rsidRPr="00FC4FB0">
              <w:rPr>
                <w:sz w:val="20"/>
              </w:rPr>
              <w:t>Econometrics/ Modeling seminar</w:t>
            </w:r>
          </w:p>
          <w:p w14:paraId="4B6EBBE3" w14:textId="77777777" w:rsidR="00FC4FB0" w:rsidRPr="00FC4FB0" w:rsidRDefault="00FC4FB0" w:rsidP="00FC4FB0">
            <w:pPr>
              <w:pStyle w:val="ListParagraph"/>
              <w:numPr>
                <w:ilvl w:val="0"/>
                <w:numId w:val="6"/>
              </w:numPr>
              <w:ind w:left="803" w:hanging="284"/>
              <w:rPr>
                <w:sz w:val="20"/>
              </w:rPr>
            </w:pPr>
            <w:proofErr w:type="gramStart"/>
            <w:r w:rsidRPr="00FC4FB0">
              <w:rPr>
                <w:sz w:val="20"/>
              </w:rPr>
              <w:t>Other</w:t>
            </w:r>
            <w:proofErr w:type="gramEnd"/>
            <w:r w:rsidRPr="00FC4FB0">
              <w:rPr>
                <w:sz w:val="20"/>
              </w:rPr>
              <w:t xml:space="preserve"> seminar offered in other departments</w:t>
            </w:r>
          </w:p>
          <w:p w14:paraId="722AE0EF" w14:textId="77777777" w:rsidR="00FC4FB0" w:rsidRPr="00FC4FB0" w:rsidRDefault="00FC4FB0" w:rsidP="007A4C8C">
            <w:pPr>
              <w:ind w:left="803" w:hanging="284"/>
              <w:rPr>
                <w:b/>
                <w:sz w:val="20"/>
              </w:rPr>
            </w:pPr>
          </w:p>
          <w:p w14:paraId="7204191F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 xml:space="preserve">Research </w:t>
            </w:r>
          </w:p>
        </w:tc>
        <w:tc>
          <w:tcPr>
            <w:tcW w:w="2976" w:type="dxa"/>
          </w:tcPr>
          <w:p w14:paraId="2244B479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40CC4353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773F97EC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5DB43198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4DF6D9B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A7CC7E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500D8E4E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 xml:space="preserve">Analysis/Method 3 </w:t>
            </w:r>
            <w:r w:rsidRPr="00FC4FB0">
              <w:rPr>
                <w:sz w:val="20"/>
              </w:rPr>
              <w:t>(or in Year 2)</w:t>
            </w:r>
          </w:p>
          <w:p w14:paraId="331938AD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9A025BA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3FD44B74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4E5F76C8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3F5CC819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2835" w:type="dxa"/>
          </w:tcPr>
          <w:p w14:paraId="65754112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sz w:val="20"/>
              </w:rPr>
              <w:t>Early May:</w:t>
            </w:r>
          </w:p>
          <w:p w14:paraId="5E4E2F25" w14:textId="77777777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>Confirmation for supervisory relationship</w:t>
            </w:r>
          </w:p>
          <w:p w14:paraId="787395F3" w14:textId="77777777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>Formal partnership agreement between student and supervisor</w:t>
            </w:r>
          </w:p>
          <w:p w14:paraId="054C809E" w14:textId="77777777" w:rsidR="00FC4FB0" w:rsidRPr="00FC4FB0" w:rsidRDefault="00FC4FB0" w:rsidP="007A4C8C">
            <w:pPr>
              <w:rPr>
                <w:b/>
                <w:sz w:val="20"/>
              </w:rPr>
            </w:pPr>
          </w:p>
        </w:tc>
      </w:tr>
      <w:tr w:rsidR="00FC4FB0" w:rsidRPr="00FC4FB0" w14:paraId="5E59D3BF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03D0A50C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2</w:t>
            </w:r>
          </w:p>
        </w:tc>
        <w:tc>
          <w:tcPr>
            <w:tcW w:w="3050" w:type="dxa"/>
          </w:tcPr>
          <w:p w14:paraId="76587361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 xml:space="preserve">Elective </w:t>
            </w:r>
            <w:r w:rsidRPr="00FC4FB0">
              <w:rPr>
                <w:sz w:val="20"/>
              </w:rPr>
              <w:t xml:space="preserve">Chosen from one of the TSOM PhD fields other than your primary </w:t>
            </w:r>
            <w:proofErr w:type="gramStart"/>
            <w:r w:rsidRPr="00FC4FB0">
              <w:rPr>
                <w:sz w:val="20"/>
              </w:rPr>
              <w:t>field</w:t>
            </w:r>
            <w:proofErr w:type="gramEnd"/>
          </w:p>
          <w:p w14:paraId="3A4F4F0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0F97332F" w14:textId="77777777" w:rsid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Analysis/Method 3</w:t>
            </w:r>
            <w:r w:rsidRPr="00FC4FB0">
              <w:rPr>
                <w:sz w:val="20"/>
              </w:rPr>
              <w:t xml:space="preserve"> (if not taken)</w:t>
            </w:r>
          </w:p>
          <w:p w14:paraId="637519A3" w14:textId="77777777" w:rsidR="008C5A69" w:rsidRPr="00FC4FB0" w:rsidRDefault="008C5A69" w:rsidP="007A4C8C">
            <w:pPr>
              <w:rPr>
                <w:sz w:val="20"/>
              </w:rPr>
            </w:pPr>
          </w:p>
          <w:p w14:paraId="48A4559C" w14:textId="77777777" w:rsidR="008C5A69" w:rsidRPr="00FC4FB0" w:rsidRDefault="008C5A69" w:rsidP="008C5A69">
            <w:pPr>
              <w:rPr>
                <w:b/>
                <w:sz w:val="20"/>
              </w:rPr>
            </w:pPr>
            <w:r w:rsidRPr="000C778C">
              <w:rPr>
                <w:b/>
                <w:sz w:val="20"/>
                <w:highlight w:val="yellow"/>
              </w:rPr>
              <w:t>Identification of TAC</w:t>
            </w:r>
          </w:p>
          <w:p w14:paraId="369346AD" w14:textId="77777777" w:rsidR="00FC4FB0" w:rsidRPr="00FC4FB0" w:rsidRDefault="00FC4FB0" w:rsidP="007A4C8C">
            <w:pPr>
              <w:rPr>
                <w:sz w:val="20"/>
              </w:rPr>
            </w:pPr>
          </w:p>
          <w:p w14:paraId="052275F2" w14:textId="1E65657F" w:rsidR="00FC4FB0" w:rsidRPr="00FC4FB0" w:rsidRDefault="00FC4FB0" w:rsidP="008C5A69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3321" w:type="dxa"/>
          </w:tcPr>
          <w:p w14:paraId="16137266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Field Course 3</w:t>
            </w:r>
          </w:p>
          <w:p w14:paraId="0318705A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5B9AD023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Analysis/Method 3</w:t>
            </w:r>
            <w:r w:rsidRPr="00FC4FB0">
              <w:rPr>
                <w:sz w:val="20"/>
              </w:rPr>
              <w:t xml:space="preserve"> (if not taken)</w:t>
            </w:r>
          </w:p>
          <w:p w14:paraId="5D2FA555" w14:textId="06AAEF4E" w:rsidR="00FC4FB0" w:rsidRPr="00FC4FB0" w:rsidRDefault="00076F1D" w:rsidP="007A4C8C">
            <w:pPr>
              <w:rPr>
                <w:sz w:val="20"/>
              </w:rPr>
            </w:pPr>
            <w:r w:rsidRPr="00FC4FB0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E7406" wp14:editId="5EF39B6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41275</wp:posOffset>
                      </wp:positionV>
                      <wp:extent cx="1638300" cy="523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160C8" w14:textId="77777777" w:rsidR="00FC4FB0" w:rsidRPr="00076F1D" w:rsidRDefault="00FC4FB0" w:rsidP="00076F1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076F1D">
                                    <w:rPr>
                                      <w:highlight w:val="yellow"/>
                                    </w:rPr>
                                    <w:t>Comprehensive Exam</w:t>
                                  </w:r>
                                </w:p>
                                <w:p w14:paraId="14880180" w14:textId="0DF4BA5F" w:rsidR="00076F1D" w:rsidRPr="006037EF" w:rsidRDefault="00076F1D" w:rsidP="00076F1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76F1D">
                                    <w:rPr>
                                      <w:highlight w:val="yellow"/>
                                    </w:rPr>
                                    <w:t>MGT 9997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E7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2.75pt;margin-top:3.25pt;width:12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lQkQIAALIFAAAOAAAAZHJzL2Uyb0RvYy54bWysVEtPGzEQvlfqf7B8L5sHARqxQSmIqhIC&#10;VKg4O16brLA9ru1kN/31zHg3IVAuVL3sjj3fvD7PzOlZaw1bqxBrcCUfHgw4U05CVbvHkv+6v/xy&#10;wl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" fillcolor="white [3201]" strokeweight=".5pt">
                      <v:textbox>
                        <w:txbxContent>
                          <w:p w14:paraId="49B160C8" w14:textId="77777777" w:rsidR="00FC4FB0" w:rsidRPr="00076F1D" w:rsidRDefault="00FC4FB0" w:rsidP="00076F1D">
                            <w:pPr>
                              <w:spacing w:after="0" w:line="240" w:lineRule="auto"/>
                              <w:jc w:val="center"/>
                              <w:rPr>
                                <w:highlight w:val="yellow"/>
                              </w:rPr>
                            </w:pPr>
                            <w:r w:rsidRPr="00076F1D">
                              <w:rPr>
                                <w:highlight w:val="yellow"/>
                              </w:rPr>
                              <w:t>Comprehensive Exam</w:t>
                            </w:r>
                          </w:p>
                          <w:p w14:paraId="14880180" w14:textId="0DF4BA5F" w:rsidR="00076F1D" w:rsidRPr="006037EF" w:rsidRDefault="00076F1D" w:rsidP="00076F1D">
                            <w:pPr>
                              <w:spacing w:after="0" w:line="240" w:lineRule="auto"/>
                              <w:jc w:val="center"/>
                            </w:pPr>
                            <w:r w:rsidRPr="00076F1D">
                              <w:rPr>
                                <w:highlight w:val="yellow"/>
                              </w:rPr>
                              <w:t>MGT 9997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69DD3" w14:textId="31A449AB" w:rsidR="00FC4FB0" w:rsidRPr="00FC4FB0" w:rsidRDefault="00FC4FB0" w:rsidP="007A4C8C">
            <w:pPr>
              <w:rPr>
                <w:sz w:val="20"/>
              </w:rPr>
            </w:pPr>
          </w:p>
          <w:p w14:paraId="3541695E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2973FA17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</w:tcPr>
          <w:p w14:paraId="614E0E02" w14:textId="5829D28A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2835" w:type="dxa"/>
          </w:tcPr>
          <w:p w14:paraId="0A7C51C6" w14:textId="7D4B4292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 xml:space="preserve">Comprehensive exams should normally be finished by the end of the winter </w:t>
            </w:r>
            <w:r w:rsidR="007B3466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(5</w:t>
            </w:r>
            <w:r w:rsidRPr="00FC4FB0">
              <w:rPr>
                <w:sz w:val="20"/>
                <w:vertAlign w:val="superscript"/>
              </w:rPr>
              <w:t>th</w:t>
            </w:r>
            <w:r w:rsidRPr="00FC4FB0">
              <w:rPr>
                <w:sz w:val="20"/>
              </w:rPr>
              <w:t xml:space="preserve"> </w:t>
            </w:r>
            <w:r w:rsidR="007B3466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in the program) and at the latest by the end of the summer (6</w:t>
            </w:r>
            <w:r w:rsidRPr="00FC4FB0">
              <w:rPr>
                <w:sz w:val="20"/>
                <w:vertAlign w:val="superscript"/>
              </w:rPr>
              <w:t>th</w:t>
            </w:r>
            <w:r w:rsidRPr="00FC4FB0">
              <w:rPr>
                <w:sz w:val="20"/>
              </w:rPr>
              <w:t xml:space="preserve"> </w:t>
            </w:r>
            <w:r w:rsidR="007B3466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in the program). </w:t>
            </w:r>
          </w:p>
        </w:tc>
      </w:tr>
      <w:tr w:rsidR="00FC4FB0" w:rsidRPr="00FC4FB0" w14:paraId="4276AF4F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371D36C8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3</w:t>
            </w:r>
          </w:p>
        </w:tc>
        <w:tc>
          <w:tcPr>
            <w:tcW w:w="3050" w:type="dxa"/>
          </w:tcPr>
          <w:p w14:paraId="76CB5BD0" w14:textId="77777777" w:rsidR="00FC4FB0" w:rsidRPr="00FC4FB0" w:rsidRDefault="00FC4FB0" w:rsidP="007A4C8C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537479EA" w14:textId="60C7CEEE" w:rsidR="00FC4FB0" w:rsidRPr="00FC4FB0" w:rsidRDefault="00FC4FB0" w:rsidP="00ED32FD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Thesis proposal</w:t>
            </w:r>
            <w:r w:rsidR="00F6765E">
              <w:rPr>
                <w:b/>
                <w:sz w:val="20"/>
              </w:rPr>
              <w:t>/</w:t>
            </w:r>
            <w:r w:rsidR="00F6765E">
              <w:t xml:space="preserve"> </w:t>
            </w:r>
            <w:r w:rsidR="00F6765E" w:rsidRPr="00F6765E">
              <w:rPr>
                <w:b/>
                <w:sz w:val="20"/>
              </w:rPr>
              <w:t>MGT 9998</w:t>
            </w:r>
            <w:r>
              <w:rPr>
                <w:b/>
                <w:sz w:val="20"/>
              </w:rPr>
              <w:t xml:space="preserve"> (oral defen</w:t>
            </w:r>
            <w:r w:rsidR="00ED32FD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e)</w:t>
            </w:r>
          </w:p>
        </w:tc>
        <w:tc>
          <w:tcPr>
            <w:tcW w:w="3321" w:type="dxa"/>
          </w:tcPr>
          <w:p w14:paraId="3675EDEF" w14:textId="77777777" w:rsidR="00FC4FB0" w:rsidRPr="00FC4FB0" w:rsidRDefault="00FC4FB0" w:rsidP="007A4C8C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6535C130" w14:textId="7DC42F4C" w:rsidR="00FC4FB0" w:rsidRPr="00FC4FB0" w:rsidRDefault="00FC4FB0" w:rsidP="00FC4FB0">
            <w:pPr>
              <w:tabs>
                <w:tab w:val="left" w:pos="195"/>
              </w:tabs>
              <w:rPr>
                <w:sz w:val="20"/>
              </w:rPr>
            </w:pPr>
            <w:r w:rsidRPr="00FC4FB0">
              <w:rPr>
                <w:b/>
                <w:sz w:val="20"/>
              </w:rPr>
              <w:t>Thesis proposal</w:t>
            </w:r>
            <w:r w:rsidR="00F6765E">
              <w:rPr>
                <w:b/>
                <w:sz w:val="20"/>
              </w:rPr>
              <w:t>/</w:t>
            </w:r>
            <w:r w:rsidR="00F6765E">
              <w:t xml:space="preserve"> </w:t>
            </w:r>
            <w:r w:rsidR="00F6765E" w:rsidRPr="00F6765E">
              <w:rPr>
                <w:b/>
                <w:sz w:val="20"/>
              </w:rPr>
              <w:t>MGT 9998</w:t>
            </w:r>
            <w:r w:rsidRPr="00FC4F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(oral </w:t>
            </w:r>
            <w:r w:rsidR="00ED32FD">
              <w:rPr>
                <w:b/>
                <w:sz w:val="20"/>
              </w:rPr>
              <w:t>defenc</w:t>
            </w:r>
            <w:r>
              <w:rPr>
                <w:b/>
                <w:sz w:val="20"/>
              </w:rPr>
              <w:t>e)</w:t>
            </w:r>
          </w:p>
        </w:tc>
        <w:tc>
          <w:tcPr>
            <w:tcW w:w="2976" w:type="dxa"/>
          </w:tcPr>
          <w:p w14:paraId="6C487A76" w14:textId="77777777" w:rsidR="00DF6B03" w:rsidRDefault="00FC4FB0" w:rsidP="00DF6B03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154208F6" w14:textId="4E63F8B1" w:rsidR="00FC4FB0" w:rsidRPr="00FC4FB0" w:rsidRDefault="00D31F19" w:rsidP="00DF6B03">
            <w:pPr>
              <w:rPr>
                <w:b/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2835" w:type="dxa"/>
          </w:tcPr>
          <w:p w14:paraId="215E873B" w14:textId="708AB140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</w:tr>
      <w:tr w:rsidR="00FC4FB0" w:rsidRPr="00FC4FB0" w14:paraId="67C1C8CA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5E305179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4</w:t>
            </w:r>
          </w:p>
        </w:tc>
        <w:tc>
          <w:tcPr>
            <w:tcW w:w="3050" w:type="dxa"/>
          </w:tcPr>
          <w:p w14:paraId="7869EC45" w14:textId="3A2CAD38" w:rsidR="00D31F19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  <w:r w:rsidR="00D31F19">
              <w:rPr>
                <w:b/>
                <w:sz w:val="20"/>
              </w:rPr>
              <w:t xml:space="preserve"> </w:t>
            </w:r>
            <w:r w:rsidR="00D31F19" w:rsidRPr="00D31F19">
              <w:rPr>
                <w:b/>
                <w:sz w:val="20"/>
              </w:rPr>
              <w:t xml:space="preserve"> </w:t>
            </w:r>
          </w:p>
          <w:p w14:paraId="7EB27EBF" w14:textId="129A04F6" w:rsidR="00FC4FB0" w:rsidRPr="00FC4FB0" w:rsidRDefault="00D31F19" w:rsidP="007A4C8C">
            <w:pPr>
              <w:rPr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3321" w:type="dxa"/>
          </w:tcPr>
          <w:p w14:paraId="5EFE1D8D" w14:textId="77777777" w:rsid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20B565E4" w14:textId="55C08CC1" w:rsidR="00D31F19" w:rsidRPr="00FC4FB0" w:rsidRDefault="00D31F19" w:rsidP="007A4C8C">
            <w:pPr>
              <w:rPr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2976" w:type="dxa"/>
          </w:tcPr>
          <w:p w14:paraId="6A12A315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680752DD" w14:textId="6A08C618" w:rsidR="00FC4FB0" w:rsidRPr="00FC4FB0" w:rsidRDefault="00D31F19" w:rsidP="007A4C8C">
            <w:pPr>
              <w:rPr>
                <w:b/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  <w:p w14:paraId="7C02DA3F" w14:textId="35AA1B70" w:rsidR="00FC4FB0" w:rsidRPr="00FC4FB0" w:rsidRDefault="00FC4FB0" w:rsidP="00ED32FD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Thesis Defen</w:t>
            </w:r>
            <w:r w:rsidR="00ED32FD">
              <w:rPr>
                <w:b/>
                <w:sz w:val="20"/>
              </w:rPr>
              <w:t>c</w:t>
            </w:r>
            <w:r w:rsidRPr="00FC4FB0">
              <w:rPr>
                <w:b/>
                <w:sz w:val="20"/>
              </w:rPr>
              <w:t xml:space="preserve">e </w:t>
            </w:r>
          </w:p>
        </w:tc>
        <w:tc>
          <w:tcPr>
            <w:tcW w:w="2835" w:type="dxa"/>
          </w:tcPr>
          <w:p w14:paraId="147BADA8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</w:tr>
      <w:tr w:rsidR="00FC4FB0" w:rsidRPr="00FC4FB0" w14:paraId="49A21DCF" w14:textId="77777777" w:rsidTr="007A4C8C">
        <w:tc>
          <w:tcPr>
            <w:tcW w:w="967" w:type="dxa"/>
          </w:tcPr>
          <w:p w14:paraId="1040E785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All Years</w:t>
            </w:r>
          </w:p>
        </w:tc>
        <w:tc>
          <w:tcPr>
            <w:tcW w:w="12182" w:type="dxa"/>
            <w:gridSpan w:val="4"/>
          </w:tcPr>
          <w:p w14:paraId="49D9FF47" w14:textId="235E6348" w:rsidR="00413895" w:rsidRPr="00413895" w:rsidRDefault="00413895" w:rsidP="0041389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Workshops:</w:t>
            </w:r>
            <w:r w:rsidR="00524596">
              <w:t xml:space="preserve"> </w:t>
            </w:r>
            <w:hyperlink r:id="rId8" w:history="1">
              <w:r w:rsidR="00524596" w:rsidRPr="00493F74">
                <w:rPr>
                  <w:rStyle w:val="Hyperlink"/>
                  <w:sz w:val="20"/>
                </w:rPr>
                <w:t>https://altitude.uottawa.ca/en/about</w:t>
              </w:r>
            </w:hyperlink>
            <w:r w:rsidRPr="00413895">
              <w:rPr>
                <w:sz w:val="20"/>
              </w:rPr>
              <w:t xml:space="preserve">, and </w:t>
            </w:r>
            <w:hyperlink r:id="rId9" w:history="1">
              <w:r w:rsidRPr="00413895">
                <w:rPr>
                  <w:rStyle w:val="Hyperlink"/>
                  <w:sz w:val="20"/>
                </w:rPr>
                <w:t>https://www.mygradskills.ca/</w:t>
              </w:r>
            </w:hyperlink>
            <w:r w:rsidRPr="00413895">
              <w:rPr>
                <w:sz w:val="20"/>
              </w:rPr>
              <w:t xml:space="preserve">  </w:t>
            </w:r>
          </w:p>
          <w:p w14:paraId="4B2312FF" w14:textId="77777777" w:rsidR="00413895" w:rsidRPr="00413895" w:rsidRDefault="00413895" w:rsidP="0041389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TSOM Research Seminar Series:</w:t>
            </w:r>
          </w:p>
          <w:p w14:paraId="1B9C9010" w14:textId="77777777" w:rsidR="00413895" w:rsidRPr="00413895" w:rsidRDefault="00413895" w:rsidP="00413895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Attend</w:t>
            </w:r>
          </w:p>
          <w:p w14:paraId="604F7DF8" w14:textId="77777777" w:rsidR="00413895" w:rsidRPr="00413895" w:rsidRDefault="00413895" w:rsidP="00413895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Present own work during program, especially before conferences</w:t>
            </w:r>
          </w:p>
          <w:p w14:paraId="08914F76" w14:textId="64A069DC" w:rsidR="00FC4FB0" w:rsidRPr="00FC4FB0" w:rsidRDefault="00413895" w:rsidP="0041389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413895">
              <w:rPr>
                <w:sz w:val="20"/>
              </w:rPr>
              <w:t>Annual research progress report (Graduate Studies)</w:t>
            </w:r>
          </w:p>
        </w:tc>
      </w:tr>
    </w:tbl>
    <w:p w14:paraId="27860D05" w14:textId="74DE2A26" w:rsidR="00BE43C9" w:rsidRPr="00BE43C9" w:rsidRDefault="00BE43C9" w:rsidP="008C5A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</w:rPr>
      </w:pPr>
    </w:p>
    <w:sectPr w:rsidR="00BE43C9" w:rsidRPr="00BE43C9" w:rsidSect="00FC4FB0">
      <w:pgSz w:w="15840" w:h="12240" w:orient="landscape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2440" w14:textId="77777777" w:rsidR="0062428F" w:rsidRDefault="0062428F" w:rsidP="00BE43C9">
      <w:pPr>
        <w:spacing w:after="0" w:line="240" w:lineRule="auto"/>
      </w:pPr>
      <w:r>
        <w:separator/>
      </w:r>
    </w:p>
  </w:endnote>
  <w:endnote w:type="continuationSeparator" w:id="0">
    <w:p w14:paraId="5FD1EC0C" w14:textId="77777777" w:rsidR="0062428F" w:rsidRDefault="0062428F" w:rsidP="00BE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1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DE042" w14:textId="164D1097" w:rsidR="00BE43C9" w:rsidRDefault="00BE4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0AC38" w14:textId="77777777" w:rsidR="00BE43C9" w:rsidRDefault="00BE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0899" w14:textId="77777777" w:rsidR="0062428F" w:rsidRDefault="0062428F" w:rsidP="00BE43C9">
      <w:pPr>
        <w:spacing w:after="0" w:line="240" w:lineRule="auto"/>
      </w:pPr>
      <w:r>
        <w:separator/>
      </w:r>
    </w:p>
  </w:footnote>
  <w:footnote w:type="continuationSeparator" w:id="0">
    <w:p w14:paraId="3BD956C1" w14:textId="77777777" w:rsidR="0062428F" w:rsidRDefault="0062428F" w:rsidP="00BE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6FD"/>
    <w:multiLevelType w:val="hybridMultilevel"/>
    <w:tmpl w:val="0A5C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991"/>
    <w:multiLevelType w:val="hybridMultilevel"/>
    <w:tmpl w:val="96DCD9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73563"/>
    <w:multiLevelType w:val="hybridMultilevel"/>
    <w:tmpl w:val="07F0C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09F"/>
    <w:multiLevelType w:val="hybridMultilevel"/>
    <w:tmpl w:val="C88AC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13266"/>
    <w:multiLevelType w:val="hybridMultilevel"/>
    <w:tmpl w:val="7B7C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6A79"/>
    <w:multiLevelType w:val="hybridMultilevel"/>
    <w:tmpl w:val="0A268D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30"/>
    <w:rsid w:val="00056063"/>
    <w:rsid w:val="00076F1D"/>
    <w:rsid w:val="00086F67"/>
    <w:rsid w:val="000A2D76"/>
    <w:rsid w:val="000B1BAA"/>
    <w:rsid w:val="000C778C"/>
    <w:rsid w:val="00141A50"/>
    <w:rsid w:val="002848BB"/>
    <w:rsid w:val="002C46B6"/>
    <w:rsid w:val="002F600A"/>
    <w:rsid w:val="002F6241"/>
    <w:rsid w:val="0034552C"/>
    <w:rsid w:val="003B0D7E"/>
    <w:rsid w:val="003D74FD"/>
    <w:rsid w:val="003F6E17"/>
    <w:rsid w:val="003F7414"/>
    <w:rsid w:val="00403BD4"/>
    <w:rsid w:val="00413895"/>
    <w:rsid w:val="0042699E"/>
    <w:rsid w:val="0043478A"/>
    <w:rsid w:val="00447250"/>
    <w:rsid w:val="00524596"/>
    <w:rsid w:val="00585ED3"/>
    <w:rsid w:val="005C6A3F"/>
    <w:rsid w:val="005F44F4"/>
    <w:rsid w:val="0062428F"/>
    <w:rsid w:val="006C58D2"/>
    <w:rsid w:val="00753CFA"/>
    <w:rsid w:val="007772E5"/>
    <w:rsid w:val="0079137F"/>
    <w:rsid w:val="00792B0D"/>
    <w:rsid w:val="00796430"/>
    <w:rsid w:val="007A1631"/>
    <w:rsid w:val="007B3466"/>
    <w:rsid w:val="007F129D"/>
    <w:rsid w:val="008064C4"/>
    <w:rsid w:val="00871070"/>
    <w:rsid w:val="008B7D4B"/>
    <w:rsid w:val="008C5A69"/>
    <w:rsid w:val="00902A2D"/>
    <w:rsid w:val="00915E5B"/>
    <w:rsid w:val="009C38D5"/>
    <w:rsid w:val="00AD0809"/>
    <w:rsid w:val="00B17596"/>
    <w:rsid w:val="00B47E02"/>
    <w:rsid w:val="00B6226C"/>
    <w:rsid w:val="00B9103B"/>
    <w:rsid w:val="00BB156A"/>
    <w:rsid w:val="00BE26E0"/>
    <w:rsid w:val="00BE43C9"/>
    <w:rsid w:val="00BF1A0D"/>
    <w:rsid w:val="00C54E51"/>
    <w:rsid w:val="00CC760A"/>
    <w:rsid w:val="00CD5533"/>
    <w:rsid w:val="00D31F19"/>
    <w:rsid w:val="00D31FC6"/>
    <w:rsid w:val="00D70D2F"/>
    <w:rsid w:val="00DF624A"/>
    <w:rsid w:val="00DF6B03"/>
    <w:rsid w:val="00E0065B"/>
    <w:rsid w:val="00E261D9"/>
    <w:rsid w:val="00EB2893"/>
    <w:rsid w:val="00ED32FD"/>
    <w:rsid w:val="00EF69B5"/>
    <w:rsid w:val="00F102C3"/>
    <w:rsid w:val="00F359BB"/>
    <w:rsid w:val="00F6765E"/>
    <w:rsid w:val="00F814D7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ABE2"/>
  <w15:docId w15:val="{4996DD44-4447-462E-B48F-B65F195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E26E0"/>
    <w:rPr>
      <w:b/>
      <w:bCs/>
    </w:rPr>
  </w:style>
  <w:style w:type="character" w:customStyle="1" w:styleId="apple-converted-space">
    <w:name w:val="apple-converted-space"/>
    <w:basedOn w:val="DefaultParagraphFont"/>
    <w:rsid w:val="00BE26E0"/>
  </w:style>
  <w:style w:type="table" w:styleId="TableGrid">
    <w:name w:val="Table Grid"/>
    <w:basedOn w:val="TableNormal"/>
    <w:uiPriority w:val="59"/>
    <w:rsid w:val="00EB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C9"/>
  </w:style>
  <w:style w:type="paragraph" w:styleId="Footer">
    <w:name w:val="footer"/>
    <w:basedOn w:val="Normal"/>
    <w:link w:val="FooterChar"/>
    <w:uiPriority w:val="99"/>
    <w:unhideWhenUsed/>
    <w:rsid w:val="00B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C9"/>
  </w:style>
  <w:style w:type="character" w:styleId="FollowedHyperlink">
    <w:name w:val="FollowedHyperlink"/>
    <w:basedOn w:val="DefaultParagraphFont"/>
    <w:uiPriority w:val="99"/>
    <w:semiHidden/>
    <w:unhideWhenUsed/>
    <w:rsid w:val="00BE43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itude.uottawa.ca/en/abou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gradskill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Bonaccio, Silvia</dc:creator>
  <cp:lastModifiedBy>Nathalie Paré</cp:lastModifiedBy>
  <cp:revision>6</cp:revision>
  <dcterms:created xsi:type="dcterms:W3CDTF">2021-03-10T15:10:00Z</dcterms:created>
  <dcterms:modified xsi:type="dcterms:W3CDTF">2021-03-12T16:00:00Z</dcterms:modified>
</cp:coreProperties>
</file>