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E2" w:rsidRPr="00F205E2" w:rsidRDefault="003542E2" w:rsidP="00286234">
      <w:pPr>
        <w:spacing w:after="0" w:line="240" w:lineRule="auto"/>
        <w:jc w:val="center"/>
        <w:rPr>
          <w:b/>
          <w:sz w:val="28"/>
          <w:szCs w:val="28"/>
          <w:lang w:val="fr-CA"/>
        </w:rPr>
      </w:pPr>
    </w:p>
    <w:p w:rsidR="00DB37E0" w:rsidRPr="00F205E2" w:rsidRDefault="00CA60B3" w:rsidP="00286234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F205E2">
        <w:rPr>
          <w:b/>
          <w:sz w:val="28"/>
          <w:szCs w:val="28"/>
          <w:lang w:val="fr-CA"/>
        </w:rPr>
        <w:t xml:space="preserve">Alix </w:t>
      </w:r>
      <w:r w:rsidR="00286234" w:rsidRPr="00F205E2">
        <w:rPr>
          <w:b/>
          <w:sz w:val="28"/>
          <w:szCs w:val="28"/>
          <w:lang w:val="fr-CA"/>
        </w:rPr>
        <w:t>LeCompte</w:t>
      </w:r>
    </w:p>
    <w:p w:rsidR="003542E2" w:rsidRPr="00F205E2" w:rsidRDefault="003542E2" w:rsidP="00286234">
      <w:pPr>
        <w:spacing w:after="0" w:line="240" w:lineRule="auto"/>
        <w:jc w:val="center"/>
        <w:rPr>
          <w:sz w:val="21"/>
          <w:szCs w:val="21"/>
          <w:lang w:val="fr-CA"/>
        </w:rPr>
      </w:pPr>
      <w:r w:rsidRPr="00F205E2">
        <w:rPr>
          <w:sz w:val="21"/>
          <w:szCs w:val="21"/>
          <w:lang w:val="fr-CA"/>
        </w:rPr>
        <w:t xml:space="preserve">613-555-5488 </w:t>
      </w:r>
      <w:r w:rsidRPr="00F205E2">
        <w:rPr>
          <w:rFonts w:cstheme="minorHAnsi"/>
          <w:sz w:val="21"/>
          <w:szCs w:val="21"/>
          <w:lang w:val="fr-CA"/>
        </w:rPr>
        <w:t>|l</w:t>
      </w:r>
      <w:r w:rsidRPr="00F205E2">
        <w:rPr>
          <w:sz w:val="21"/>
          <w:szCs w:val="21"/>
          <w:lang w:val="fr-CA"/>
        </w:rPr>
        <w:t>inkedin.com/in/</w:t>
      </w:r>
      <w:r w:rsidR="009F7889" w:rsidRPr="00F205E2">
        <w:rPr>
          <w:sz w:val="21"/>
          <w:szCs w:val="21"/>
          <w:lang w:val="fr-CA"/>
        </w:rPr>
        <w:t>a</w:t>
      </w:r>
      <w:r w:rsidR="00E672A9" w:rsidRPr="00F205E2">
        <w:rPr>
          <w:sz w:val="21"/>
          <w:szCs w:val="21"/>
          <w:lang w:val="fr-CA"/>
        </w:rPr>
        <w:t>lecompte</w:t>
      </w:r>
      <w:r w:rsidRPr="00F205E2">
        <w:rPr>
          <w:sz w:val="21"/>
          <w:szCs w:val="21"/>
          <w:lang w:val="fr-CA"/>
        </w:rPr>
        <w:t xml:space="preserve"> </w:t>
      </w:r>
      <w:r w:rsidRPr="00F205E2">
        <w:rPr>
          <w:rFonts w:cstheme="minorHAnsi"/>
          <w:sz w:val="21"/>
          <w:szCs w:val="21"/>
          <w:lang w:val="fr-CA"/>
        </w:rPr>
        <w:t xml:space="preserve">| </w:t>
      </w:r>
      <w:r w:rsidR="004D0A1E" w:rsidRPr="00F205E2">
        <w:rPr>
          <w:sz w:val="21"/>
          <w:szCs w:val="21"/>
          <w:lang w:val="fr-CA"/>
        </w:rPr>
        <w:t>alec4</w:t>
      </w:r>
      <w:r w:rsidRPr="00F205E2">
        <w:rPr>
          <w:sz w:val="21"/>
          <w:szCs w:val="21"/>
          <w:lang w:val="fr-CA"/>
        </w:rPr>
        <w:t xml:space="preserve">32@uottawa.ca </w:t>
      </w:r>
      <w:r w:rsidRPr="00F205E2">
        <w:rPr>
          <w:rFonts w:cstheme="minorHAnsi"/>
          <w:sz w:val="21"/>
          <w:szCs w:val="21"/>
          <w:lang w:val="fr-CA"/>
        </w:rPr>
        <w:t xml:space="preserve">| </w:t>
      </w:r>
      <w:r w:rsidR="004D0A1E" w:rsidRPr="00F205E2">
        <w:rPr>
          <w:sz w:val="21"/>
          <w:szCs w:val="21"/>
          <w:lang w:val="fr-CA"/>
        </w:rPr>
        <w:t>4432, c</w:t>
      </w:r>
      <w:r w:rsidR="002F4010" w:rsidRPr="00F205E2">
        <w:rPr>
          <w:sz w:val="21"/>
          <w:szCs w:val="21"/>
          <w:lang w:val="fr-CA"/>
        </w:rPr>
        <w:t>h.</w:t>
      </w:r>
      <w:r w:rsidR="004D0A1E" w:rsidRPr="00F205E2">
        <w:rPr>
          <w:sz w:val="21"/>
          <w:szCs w:val="21"/>
          <w:lang w:val="fr-CA"/>
        </w:rPr>
        <w:t xml:space="preserve"> Ontario</w:t>
      </w:r>
      <w:r w:rsidRPr="00F205E2">
        <w:rPr>
          <w:sz w:val="21"/>
          <w:szCs w:val="21"/>
          <w:lang w:val="fr-CA"/>
        </w:rPr>
        <w:t>, Ottawa, ON K1N 3T5</w:t>
      </w:r>
    </w:p>
    <w:p w:rsidR="00B36B1F" w:rsidRPr="00F205E2" w:rsidRDefault="00B36B1F" w:rsidP="00B36B1F">
      <w:pPr>
        <w:pBdr>
          <w:bottom w:val="double" w:sz="4" w:space="0" w:color="auto"/>
        </w:pBdr>
        <w:outlineLvl w:val="0"/>
        <w:rPr>
          <w:rFonts w:ascii="Arial" w:hAnsi="Arial"/>
          <w:sz w:val="20"/>
          <w:szCs w:val="20"/>
          <w:lang w:val="fr-CA"/>
        </w:rPr>
      </w:pPr>
    </w:p>
    <w:p w:rsidR="00682F27" w:rsidRPr="00F205E2" w:rsidRDefault="00682F27" w:rsidP="00286234">
      <w:pPr>
        <w:spacing w:after="0" w:line="240" w:lineRule="auto"/>
        <w:jc w:val="center"/>
        <w:rPr>
          <w:b/>
          <w:sz w:val="20"/>
          <w:szCs w:val="20"/>
          <w:lang w:val="fr-CA"/>
        </w:rPr>
      </w:pPr>
    </w:p>
    <w:p w:rsidR="00B36B1F" w:rsidRPr="00F205E2" w:rsidRDefault="00130EF2" w:rsidP="00286234">
      <w:pPr>
        <w:spacing w:after="0" w:line="240" w:lineRule="auto"/>
        <w:jc w:val="center"/>
        <w:rPr>
          <w:b/>
          <w:sz w:val="20"/>
          <w:szCs w:val="20"/>
          <w:highlight w:val="cyan"/>
          <w:lang w:val="fr-CA"/>
        </w:rPr>
      </w:pPr>
      <w:r w:rsidRPr="00F205E2">
        <w:rPr>
          <w:b/>
          <w:noProof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5999480" cy="251460"/>
                <wp:effectExtent l="11430" t="13335" r="8890" b="114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A6A" w:rsidRPr="005663FF" w:rsidRDefault="00965A6A" w:rsidP="00965A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663FF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PROFIL ET RÉSUMÉ DES COMPÉTENCES</w:t>
                            </w:r>
                          </w:p>
                          <w:p w:rsidR="00744B1B" w:rsidRPr="005663FF" w:rsidRDefault="00744B1B" w:rsidP="00B36B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4B1B" w:rsidRDefault="00744B1B" w:rsidP="00B36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6pt;margin-top:2.8pt;width:472.4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" fillcolor="#eeece1 [3214]" strokecolor="white [3212]">
                <v:textbox>
                  <w:txbxContent>
                    <w:p w:rsidR="00965A6A" w:rsidRPr="005663FF" w:rsidRDefault="00965A6A" w:rsidP="00965A6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5663FF">
                        <w:rPr>
                          <w:b/>
                          <w:sz w:val="24"/>
                          <w:szCs w:val="24"/>
                          <w:lang w:val="fr-CA"/>
                        </w:rPr>
                        <w:t>PROFIL ET RÉSUMÉ DES COMPÉTENCES</w:t>
                      </w:r>
                    </w:p>
                    <w:p w:rsidR="00744B1B" w:rsidRPr="005663FF" w:rsidRDefault="00744B1B" w:rsidP="00B36B1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4B1B" w:rsidRDefault="00744B1B" w:rsidP="00B36B1F"/>
                  </w:txbxContent>
                </v:textbox>
              </v:shape>
            </w:pict>
          </mc:Fallback>
        </mc:AlternateContent>
      </w:r>
    </w:p>
    <w:p w:rsidR="00286234" w:rsidRPr="00F205E2" w:rsidRDefault="00286234" w:rsidP="00286234">
      <w:pPr>
        <w:spacing w:after="0" w:line="240" w:lineRule="auto"/>
        <w:jc w:val="center"/>
        <w:rPr>
          <w:b/>
          <w:sz w:val="20"/>
          <w:szCs w:val="20"/>
          <w:lang w:val="fr-CA"/>
        </w:rPr>
      </w:pPr>
    </w:p>
    <w:p w:rsidR="00286234" w:rsidRPr="00F205E2" w:rsidRDefault="00F33EFC" w:rsidP="00CA1800">
      <w:pPr>
        <w:spacing w:after="0" w:line="240" w:lineRule="auto"/>
        <w:jc w:val="both"/>
        <w:rPr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Étudiante de l</w:t>
      </w:r>
      <w:r w:rsidR="00482547" w:rsidRPr="00F205E2">
        <w:rPr>
          <w:sz w:val="20"/>
          <w:szCs w:val="20"/>
          <w:lang w:val="fr-CA"/>
        </w:rPr>
        <w:t>’</w:t>
      </w:r>
      <w:r w:rsidRPr="00F205E2">
        <w:rPr>
          <w:sz w:val="20"/>
          <w:szCs w:val="20"/>
          <w:lang w:val="fr-CA"/>
        </w:rPr>
        <w:t>École de gestion Telfer qui cherche un poste d</w:t>
      </w:r>
      <w:r w:rsidR="00482547" w:rsidRPr="00F205E2">
        <w:rPr>
          <w:sz w:val="20"/>
          <w:szCs w:val="20"/>
          <w:lang w:val="fr-CA"/>
        </w:rPr>
        <w:t>’</w:t>
      </w:r>
      <w:r w:rsidR="00A5464D" w:rsidRPr="00F205E2">
        <w:rPr>
          <w:sz w:val="20"/>
          <w:szCs w:val="20"/>
          <w:lang w:val="fr-CA"/>
        </w:rPr>
        <w:t xml:space="preserve">agente des services bancaires personnels à la banque XYZ. </w:t>
      </w:r>
      <w:r w:rsidR="00375137" w:rsidRPr="00F205E2">
        <w:rPr>
          <w:sz w:val="20"/>
          <w:szCs w:val="20"/>
          <w:lang w:val="fr-CA"/>
        </w:rPr>
        <w:t xml:space="preserve">Reconnue pour mes excellentes aptitudes en communication et mon approche personnelle auprès des clients. </w:t>
      </w:r>
    </w:p>
    <w:p w:rsidR="00B36B1F" w:rsidRPr="00F205E2" w:rsidRDefault="00B36B1F" w:rsidP="00CA1800">
      <w:pPr>
        <w:spacing w:after="0" w:line="240" w:lineRule="auto"/>
        <w:jc w:val="both"/>
        <w:rPr>
          <w:sz w:val="20"/>
          <w:szCs w:val="20"/>
          <w:lang w:val="fr-CA"/>
        </w:rPr>
      </w:pPr>
    </w:p>
    <w:p w:rsidR="007D5E2D" w:rsidRPr="00F205E2" w:rsidRDefault="00EB41A6" w:rsidP="00482547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Solide</w:t>
      </w:r>
      <w:r w:rsidR="00271518" w:rsidRPr="00F205E2">
        <w:rPr>
          <w:sz w:val="20"/>
          <w:szCs w:val="20"/>
          <w:lang w:val="fr-CA"/>
        </w:rPr>
        <w:t>s performances d</w:t>
      </w:r>
      <w:r w:rsidRPr="00F205E2">
        <w:rPr>
          <w:sz w:val="20"/>
          <w:szCs w:val="20"/>
          <w:lang w:val="fr-CA"/>
        </w:rPr>
        <w:t xml:space="preserve">e vente grâce à un marketing proactif et à une vente de produits et services financiers axée sur les besoins, y compris les visas, </w:t>
      </w:r>
      <w:r w:rsidR="003C2702">
        <w:rPr>
          <w:sz w:val="20"/>
          <w:szCs w:val="20"/>
          <w:lang w:val="fr-CA"/>
        </w:rPr>
        <w:t xml:space="preserve">REER, prêts, </w:t>
      </w:r>
      <w:r w:rsidR="00535FDF" w:rsidRPr="00F205E2">
        <w:rPr>
          <w:sz w:val="20"/>
          <w:szCs w:val="20"/>
          <w:lang w:val="fr-CA"/>
        </w:rPr>
        <w:t>placements,</w:t>
      </w:r>
      <w:r w:rsidRPr="00F205E2">
        <w:rPr>
          <w:sz w:val="20"/>
          <w:szCs w:val="20"/>
          <w:lang w:val="fr-CA"/>
        </w:rPr>
        <w:t xml:space="preserve"> hypothèques, </w:t>
      </w:r>
      <w:r w:rsidR="00655188" w:rsidRPr="00F205E2">
        <w:rPr>
          <w:sz w:val="20"/>
          <w:szCs w:val="20"/>
          <w:lang w:val="fr-CA"/>
        </w:rPr>
        <w:t>revues financières</w:t>
      </w:r>
      <w:r w:rsidRPr="00F205E2">
        <w:rPr>
          <w:sz w:val="20"/>
          <w:szCs w:val="20"/>
          <w:lang w:val="fr-CA"/>
        </w:rPr>
        <w:t>, etc.</w:t>
      </w:r>
    </w:p>
    <w:p w:rsidR="00EB158B" w:rsidRPr="00F205E2" w:rsidRDefault="003D7219" w:rsidP="00482547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C</w:t>
      </w:r>
      <w:r w:rsidR="00EB158B" w:rsidRPr="00F205E2">
        <w:rPr>
          <w:sz w:val="20"/>
          <w:szCs w:val="20"/>
          <w:lang w:val="fr-CA"/>
        </w:rPr>
        <w:t xml:space="preserve">onnaissance </w:t>
      </w:r>
      <w:r w:rsidRPr="00F205E2">
        <w:rPr>
          <w:sz w:val="20"/>
          <w:szCs w:val="20"/>
          <w:lang w:val="fr-CA"/>
        </w:rPr>
        <w:t xml:space="preserve">approfondie </w:t>
      </w:r>
      <w:r w:rsidR="00EB158B" w:rsidRPr="00F205E2">
        <w:rPr>
          <w:sz w:val="20"/>
          <w:szCs w:val="20"/>
          <w:lang w:val="fr-CA"/>
        </w:rPr>
        <w:t>d</w:t>
      </w:r>
      <w:r w:rsidR="00482547" w:rsidRPr="00F205E2">
        <w:rPr>
          <w:sz w:val="20"/>
          <w:szCs w:val="20"/>
          <w:lang w:val="fr-CA"/>
        </w:rPr>
        <w:t>’</w:t>
      </w:r>
      <w:r w:rsidR="00EB158B" w:rsidRPr="00F205E2">
        <w:rPr>
          <w:sz w:val="20"/>
          <w:szCs w:val="20"/>
          <w:lang w:val="fr-CA"/>
        </w:rPr>
        <w:t>une vaste gamme de produits et de services bancaires acquise par le biais de la recherche et de l</w:t>
      </w:r>
      <w:r w:rsidR="00482547" w:rsidRPr="00F205E2">
        <w:rPr>
          <w:sz w:val="20"/>
          <w:szCs w:val="20"/>
          <w:lang w:val="fr-CA"/>
        </w:rPr>
        <w:t>’</w:t>
      </w:r>
      <w:r w:rsidR="00EB158B" w:rsidRPr="00F205E2">
        <w:rPr>
          <w:sz w:val="20"/>
          <w:szCs w:val="20"/>
          <w:lang w:val="fr-CA"/>
        </w:rPr>
        <w:t>expérience pratique</w:t>
      </w:r>
    </w:p>
    <w:p w:rsidR="006356F4" w:rsidRPr="00F205E2" w:rsidRDefault="00797215" w:rsidP="00482547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Formation sur la détection et le contrôle du blanchiment d</w:t>
      </w:r>
      <w:r w:rsidR="00482547" w:rsidRPr="00F205E2">
        <w:rPr>
          <w:sz w:val="20"/>
          <w:szCs w:val="20"/>
          <w:lang w:val="fr-CA"/>
        </w:rPr>
        <w:t>’</w:t>
      </w:r>
      <w:r w:rsidRPr="00F205E2">
        <w:rPr>
          <w:sz w:val="20"/>
          <w:szCs w:val="20"/>
          <w:lang w:val="fr-CA"/>
        </w:rPr>
        <w:t>argent et sur les lignes directrices en matière d</w:t>
      </w:r>
      <w:r w:rsidR="00482547" w:rsidRPr="00F205E2">
        <w:rPr>
          <w:sz w:val="20"/>
          <w:szCs w:val="20"/>
          <w:lang w:val="fr-CA"/>
        </w:rPr>
        <w:t>’</w:t>
      </w:r>
      <w:r w:rsidRPr="00F205E2">
        <w:rPr>
          <w:sz w:val="20"/>
          <w:szCs w:val="20"/>
          <w:lang w:val="fr-CA"/>
        </w:rPr>
        <w:t>enquê</w:t>
      </w:r>
      <w:r w:rsidR="00CD6A28">
        <w:rPr>
          <w:sz w:val="20"/>
          <w:szCs w:val="20"/>
          <w:lang w:val="fr-CA"/>
        </w:rPr>
        <w:t>te et de résolution des fraudes</w:t>
      </w:r>
    </w:p>
    <w:p w:rsidR="008C243B" w:rsidRPr="00F205E2" w:rsidRDefault="008C243B" w:rsidP="00482547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Très bonne maîtrise du français et de l</w:t>
      </w:r>
      <w:r w:rsidR="00482547" w:rsidRPr="00F205E2">
        <w:rPr>
          <w:sz w:val="20"/>
          <w:szCs w:val="20"/>
          <w:lang w:val="fr-CA"/>
        </w:rPr>
        <w:t>’</w:t>
      </w:r>
      <w:r w:rsidRPr="00F205E2">
        <w:rPr>
          <w:sz w:val="20"/>
          <w:szCs w:val="20"/>
          <w:lang w:val="fr-CA"/>
        </w:rPr>
        <w:t xml:space="preserve">anglais, et connaissance </w:t>
      </w:r>
      <w:r w:rsidR="00A2570F" w:rsidRPr="00F205E2">
        <w:rPr>
          <w:sz w:val="20"/>
          <w:szCs w:val="20"/>
          <w:lang w:val="fr-CA"/>
        </w:rPr>
        <w:t xml:space="preserve">fonctionnelle </w:t>
      </w:r>
      <w:r w:rsidRPr="00F205E2">
        <w:rPr>
          <w:sz w:val="20"/>
          <w:szCs w:val="20"/>
          <w:lang w:val="fr-CA"/>
        </w:rPr>
        <w:t>de l</w:t>
      </w:r>
      <w:r w:rsidR="00482547" w:rsidRPr="00F205E2">
        <w:rPr>
          <w:sz w:val="20"/>
          <w:szCs w:val="20"/>
          <w:lang w:val="fr-CA"/>
        </w:rPr>
        <w:t>’</w:t>
      </w:r>
      <w:r w:rsidRPr="00F205E2">
        <w:rPr>
          <w:sz w:val="20"/>
          <w:szCs w:val="20"/>
          <w:lang w:val="fr-CA"/>
        </w:rPr>
        <w:t>espagnol</w:t>
      </w:r>
    </w:p>
    <w:p w:rsidR="002858BD" w:rsidRPr="00F205E2" w:rsidRDefault="00875FCA" w:rsidP="00482547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Grande</w:t>
      </w:r>
      <w:r w:rsidR="002858BD" w:rsidRPr="00F205E2">
        <w:rPr>
          <w:sz w:val="20"/>
          <w:szCs w:val="20"/>
          <w:lang w:val="fr-CA"/>
        </w:rPr>
        <w:t xml:space="preserve"> sensibilité et conscience culturelle grâce </w:t>
      </w:r>
      <w:r w:rsidR="00AB6B1F" w:rsidRPr="00F205E2">
        <w:rPr>
          <w:sz w:val="20"/>
          <w:szCs w:val="20"/>
          <w:lang w:val="fr-CA"/>
        </w:rPr>
        <w:t>à des</w:t>
      </w:r>
      <w:r w:rsidR="002858BD" w:rsidRPr="00F205E2">
        <w:rPr>
          <w:sz w:val="20"/>
          <w:szCs w:val="20"/>
          <w:lang w:val="fr-CA"/>
        </w:rPr>
        <w:t xml:space="preserve"> voyages et à </w:t>
      </w:r>
      <w:r w:rsidR="00AB6B1F" w:rsidRPr="00F205E2">
        <w:rPr>
          <w:sz w:val="20"/>
          <w:szCs w:val="20"/>
          <w:lang w:val="fr-CA"/>
        </w:rPr>
        <w:t xml:space="preserve">des </w:t>
      </w:r>
      <w:r w:rsidR="002858BD" w:rsidRPr="00F205E2">
        <w:rPr>
          <w:sz w:val="20"/>
          <w:szCs w:val="20"/>
          <w:lang w:val="fr-CA"/>
        </w:rPr>
        <w:t>expérience</w:t>
      </w:r>
      <w:r w:rsidR="00AB6B1F" w:rsidRPr="00F205E2">
        <w:rPr>
          <w:sz w:val="20"/>
          <w:szCs w:val="20"/>
          <w:lang w:val="fr-CA"/>
        </w:rPr>
        <w:t>s</w:t>
      </w:r>
      <w:r w:rsidR="002858BD" w:rsidRPr="00F205E2">
        <w:rPr>
          <w:sz w:val="20"/>
          <w:szCs w:val="20"/>
          <w:lang w:val="fr-CA"/>
        </w:rPr>
        <w:t xml:space="preserve"> à l</w:t>
      </w:r>
      <w:r w:rsidR="00482547" w:rsidRPr="00F205E2">
        <w:rPr>
          <w:sz w:val="20"/>
          <w:szCs w:val="20"/>
          <w:lang w:val="fr-CA"/>
        </w:rPr>
        <w:t>’</w:t>
      </w:r>
      <w:r w:rsidR="00146490" w:rsidRPr="00F205E2">
        <w:rPr>
          <w:sz w:val="20"/>
          <w:szCs w:val="20"/>
          <w:lang w:val="fr-CA"/>
        </w:rPr>
        <w:t>étranger</w:t>
      </w:r>
    </w:p>
    <w:p w:rsidR="00B36B1F" w:rsidRPr="00F205E2" w:rsidRDefault="00B36B1F" w:rsidP="00B36B1F">
      <w:pPr>
        <w:pStyle w:val="Paragraphedeliste"/>
        <w:spacing w:after="0" w:line="240" w:lineRule="auto"/>
        <w:jc w:val="both"/>
        <w:rPr>
          <w:b/>
          <w:sz w:val="20"/>
          <w:szCs w:val="20"/>
          <w:lang w:val="fr-CA"/>
        </w:rPr>
      </w:pPr>
    </w:p>
    <w:p w:rsidR="00976631" w:rsidRPr="00F205E2" w:rsidRDefault="00130EF2" w:rsidP="00976631">
      <w:pPr>
        <w:pStyle w:val="Paragraphedeliste"/>
        <w:spacing w:after="0" w:line="240" w:lineRule="auto"/>
        <w:jc w:val="both"/>
        <w:rPr>
          <w:sz w:val="20"/>
          <w:szCs w:val="20"/>
          <w:lang w:val="fr-CA"/>
        </w:rPr>
      </w:pPr>
      <w:r w:rsidRPr="00F205E2">
        <w:rPr>
          <w:noProof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31115</wp:posOffset>
                </wp:positionV>
                <wp:extent cx="5999480" cy="251460"/>
                <wp:effectExtent l="11430" t="12700" r="8890" b="120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1B" w:rsidRPr="00B36B1F" w:rsidRDefault="00744B1B" w:rsidP="00B36B1F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 xml:space="preserve">                          </w:t>
                            </w:r>
                            <w:r w:rsidRPr="00B36B1F">
                              <w:rPr>
                                <w:b/>
                                <w:lang w:val="fr-CA"/>
                              </w:rPr>
                              <w:t>CONNAISSANCES PERTINENTES EN FINANCE</w:t>
                            </w:r>
                          </w:p>
                          <w:p w:rsidR="00744B1B" w:rsidRPr="00B36B1F" w:rsidRDefault="00744B1B" w:rsidP="00B36B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Pr="00B36B1F" w:rsidRDefault="00744B1B" w:rsidP="00B36B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Pr="00B36B1F" w:rsidRDefault="00744B1B" w:rsidP="00B36B1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.6pt;margin-top:2.45pt;width:472.4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" fillcolor="#eeece1 [3214]" strokecolor="white [3212]">
                <v:textbox>
                  <w:txbxContent>
                    <w:p w:rsidR="00744B1B" w:rsidRPr="00B36B1F" w:rsidRDefault="00744B1B" w:rsidP="00B36B1F">
                      <w:pPr>
                        <w:pStyle w:val="Paragraphedeliste"/>
                        <w:spacing w:after="0" w:line="240" w:lineRule="auto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 xml:space="preserve">                          </w:t>
                      </w:r>
                      <w:r w:rsidRPr="00B36B1F">
                        <w:rPr>
                          <w:b/>
                          <w:lang w:val="fr-CA"/>
                        </w:rPr>
                        <w:t>CONNAISSANCES PERTINENTES EN FINANCE</w:t>
                      </w:r>
                    </w:p>
                    <w:p w:rsidR="00744B1B" w:rsidRPr="00B36B1F" w:rsidRDefault="00744B1B" w:rsidP="00B36B1F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  <w:p w:rsidR="00744B1B" w:rsidRPr="00B36B1F" w:rsidRDefault="00744B1B" w:rsidP="00B36B1F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  <w:p w:rsidR="00744B1B" w:rsidRPr="00B36B1F" w:rsidRDefault="00744B1B" w:rsidP="00B36B1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631" w:rsidRPr="00F205E2" w:rsidRDefault="00976631" w:rsidP="00976631">
      <w:pPr>
        <w:pStyle w:val="Paragraphedeliste"/>
        <w:spacing w:after="0" w:line="240" w:lineRule="auto"/>
        <w:jc w:val="center"/>
        <w:rPr>
          <w:b/>
          <w:sz w:val="20"/>
          <w:szCs w:val="20"/>
          <w:lang w:val="fr-CA"/>
        </w:rPr>
      </w:pPr>
    </w:p>
    <w:p w:rsidR="00297FF7" w:rsidRPr="00F205E2" w:rsidRDefault="002A2E0A" w:rsidP="001C279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C</w:t>
      </w:r>
      <w:r w:rsidR="00297FF7" w:rsidRPr="00F205E2">
        <w:rPr>
          <w:sz w:val="20"/>
          <w:szCs w:val="20"/>
          <w:lang w:val="fr-CA"/>
        </w:rPr>
        <w:t xml:space="preserve">ours </w:t>
      </w:r>
      <w:r w:rsidR="006A58DD" w:rsidRPr="00F205E2">
        <w:rPr>
          <w:sz w:val="20"/>
          <w:szCs w:val="20"/>
          <w:lang w:val="fr-CA"/>
        </w:rPr>
        <w:t xml:space="preserve">suivants </w:t>
      </w:r>
      <w:r w:rsidRPr="00F205E2">
        <w:rPr>
          <w:sz w:val="20"/>
          <w:szCs w:val="20"/>
          <w:lang w:val="fr-CA"/>
        </w:rPr>
        <w:t>terminés</w:t>
      </w:r>
      <w:r w:rsidR="006A58DD" w:rsidRPr="00F205E2">
        <w:rPr>
          <w:sz w:val="20"/>
          <w:szCs w:val="20"/>
          <w:lang w:val="fr-CA"/>
        </w:rPr>
        <w:t xml:space="preserve"> avec succès</w:t>
      </w:r>
      <w:r w:rsidR="00F363E5" w:rsidRPr="00F205E2">
        <w:rPr>
          <w:sz w:val="20"/>
          <w:szCs w:val="20"/>
          <w:lang w:val="fr-CA"/>
        </w:rPr>
        <w:t xml:space="preserve"> </w:t>
      </w:r>
      <w:r w:rsidR="006A58DD" w:rsidRPr="00F205E2">
        <w:rPr>
          <w:sz w:val="20"/>
          <w:szCs w:val="20"/>
          <w:lang w:val="fr-CA"/>
        </w:rPr>
        <w:t>: finance d</w:t>
      </w:r>
      <w:r w:rsidR="00482547" w:rsidRPr="00F205E2">
        <w:rPr>
          <w:sz w:val="20"/>
          <w:szCs w:val="20"/>
          <w:lang w:val="fr-CA"/>
        </w:rPr>
        <w:t>’</w:t>
      </w:r>
      <w:r w:rsidR="006A58DD" w:rsidRPr="00F205E2">
        <w:rPr>
          <w:sz w:val="20"/>
          <w:szCs w:val="20"/>
          <w:lang w:val="fr-CA"/>
        </w:rPr>
        <w:t>entreprise, placements en titres à revenu fixe, gestion de portefeuille, évaluation d</w:t>
      </w:r>
      <w:r w:rsidR="00482547" w:rsidRPr="00F205E2">
        <w:rPr>
          <w:sz w:val="20"/>
          <w:szCs w:val="20"/>
          <w:lang w:val="fr-CA"/>
        </w:rPr>
        <w:t>’</w:t>
      </w:r>
      <w:r w:rsidR="006A58DD" w:rsidRPr="00F205E2">
        <w:rPr>
          <w:sz w:val="20"/>
          <w:szCs w:val="20"/>
          <w:lang w:val="fr-CA"/>
        </w:rPr>
        <w:t>entreprises</w:t>
      </w:r>
      <w:r w:rsidR="005C0718" w:rsidRPr="00F205E2">
        <w:rPr>
          <w:sz w:val="20"/>
          <w:szCs w:val="20"/>
          <w:lang w:val="fr-CA"/>
        </w:rPr>
        <w:t>,</w:t>
      </w:r>
      <w:r w:rsidR="006A58DD" w:rsidRPr="00F205E2">
        <w:rPr>
          <w:sz w:val="20"/>
          <w:szCs w:val="20"/>
          <w:lang w:val="fr-CA"/>
        </w:rPr>
        <w:t xml:space="preserve"> et options et contrats à terme</w:t>
      </w:r>
    </w:p>
    <w:p w:rsidR="00551623" w:rsidRPr="00F205E2" w:rsidRDefault="00ED37AC" w:rsidP="001C279C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 xml:space="preserve">Détentrice de la </w:t>
      </w:r>
      <w:r w:rsidR="00724902" w:rsidRPr="00F205E2">
        <w:rPr>
          <w:sz w:val="20"/>
          <w:szCs w:val="20"/>
          <w:lang w:val="fr-CA"/>
        </w:rPr>
        <w:t>c</w:t>
      </w:r>
      <w:r w:rsidR="00EF0E54" w:rsidRPr="00F205E2">
        <w:rPr>
          <w:sz w:val="20"/>
          <w:szCs w:val="20"/>
          <w:lang w:val="fr-CA"/>
        </w:rPr>
        <w:t xml:space="preserve">ertification </w:t>
      </w:r>
      <w:r w:rsidR="00BE5A00" w:rsidRPr="00F205E2">
        <w:rPr>
          <w:sz w:val="20"/>
          <w:szCs w:val="20"/>
          <w:lang w:val="fr-CA"/>
        </w:rPr>
        <w:t xml:space="preserve">Bloomberg Market Concepts </w:t>
      </w:r>
      <w:r w:rsidR="000C5EB7" w:rsidRPr="00F205E2">
        <w:rPr>
          <w:sz w:val="20"/>
          <w:szCs w:val="20"/>
          <w:lang w:val="fr-CA"/>
        </w:rPr>
        <w:t xml:space="preserve">et </w:t>
      </w:r>
      <w:r w:rsidR="00ED3D53" w:rsidRPr="00F205E2">
        <w:rPr>
          <w:sz w:val="20"/>
          <w:szCs w:val="20"/>
          <w:lang w:val="fr-CA"/>
        </w:rPr>
        <w:t>du certificat</w:t>
      </w:r>
      <w:r w:rsidR="00513359" w:rsidRPr="00F205E2">
        <w:rPr>
          <w:sz w:val="20"/>
          <w:szCs w:val="20"/>
          <w:lang w:val="fr-CA"/>
        </w:rPr>
        <w:t xml:space="preserve"> en modélisation financière Factset</w:t>
      </w:r>
      <w:r w:rsidR="00BE5A00" w:rsidRPr="00F205E2">
        <w:rPr>
          <w:sz w:val="20"/>
          <w:szCs w:val="20"/>
          <w:lang w:val="fr-CA"/>
        </w:rPr>
        <w:t xml:space="preserve"> </w:t>
      </w:r>
    </w:p>
    <w:p w:rsidR="00AD7E83" w:rsidRPr="00F205E2" w:rsidRDefault="00AD7E83" w:rsidP="001C279C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Cours sur le commerce des valeurs mobilières au Canada presque terminé</w:t>
      </w:r>
    </w:p>
    <w:p w:rsidR="00B36B1F" w:rsidRPr="00F205E2" w:rsidRDefault="00B36B1F" w:rsidP="00B36B1F">
      <w:pPr>
        <w:pStyle w:val="Paragraphedeliste"/>
        <w:spacing w:after="0" w:line="240" w:lineRule="auto"/>
        <w:jc w:val="both"/>
        <w:rPr>
          <w:b/>
          <w:sz w:val="20"/>
          <w:szCs w:val="20"/>
          <w:lang w:val="fr-CA"/>
        </w:rPr>
      </w:pPr>
    </w:p>
    <w:p w:rsidR="001F6E03" w:rsidRPr="00F205E2" w:rsidRDefault="00130EF2" w:rsidP="001F6E03">
      <w:p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F205E2">
        <w:rPr>
          <w:noProof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16510</wp:posOffset>
                </wp:positionV>
                <wp:extent cx="5999480" cy="251460"/>
                <wp:effectExtent l="11430" t="10795" r="889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1B" w:rsidRPr="00B36B1F" w:rsidRDefault="00744B1B" w:rsidP="00B36B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 w:rsidRPr="00B36B1F">
                              <w:rPr>
                                <w:b/>
                                <w:lang w:val="fr-CA"/>
                              </w:rPr>
                              <w:t>FORMATION</w:t>
                            </w:r>
                          </w:p>
                          <w:p w:rsidR="00744B1B" w:rsidRPr="00B36B1F" w:rsidRDefault="00744B1B" w:rsidP="00B36B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Default="00744B1B" w:rsidP="00B36B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44B1B" w:rsidRDefault="00744B1B" w:rsidP="00B36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.6pt;margin-top:1.3pt;width:472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" fillcolor="#eeece1 [3214]" strokecolor="white [3212]">
                <v:textbox>
                  <w:txbxContent>
                    <w:p w:rsidR="00744B1B" w:rsidRPr="00B36B1F" w:rsidRDefault="00744B1B" w:rsidP="00B36B1F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  <w:r w:rsidRPr="00B36B1F">
                        <w:rPr>
                          <w:b/>
                          <w:lang w:val="fr-CA"/>
                        </w:rPr>
                        <w:t>FORMATION</w:t>
                      </w:r>
                    </w:p>
                    <w:p w:rsidR="00744B1B" w:rsidRPr="00B36B1F" w:rsidRDefault="00744B1B" w:rsidP="00B36B1F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  <w:p w:rsidR="00744B1B" w:rsidRDefault="00744B1B" w:rsidP="00B36B1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744B1B" w:rsidRDefault="00744B1B" w:rsidP="00B36B1F"/>
                  </w:txbxContent>
                </v:textbox>
              </v:shape>
            </w:pict>
          </mc:Fallback>
        </mc:AlternateContent>
      </w:r>
    </w:p>
    <w:p w:rsidR="001F6E03" w:rsidRPr="00F205E2" w:rsidRDefault="001F6E03" w:rsidP="001F6E03">
      <w:pPr>
        <w:spacing w:after="0" w:line="240" w:lineRule="auto"/>
        <w:jc w:val="center"/>
        <w:rPr>
          <w:b/>
          <w:sz w:val="20"/>
          <w:szCs w:val="20"/>
          <w:lang w:val="fr-CA"/>
        </w:rPr>
      </w:pPr>
    </w:p>
    <w:p w:rsidR="001F6E03" w:rsidRPr="00F205E2" w:rsidRDefault="001F6E03" w:rsidP="004774A3">
      <w:pPr>
        <w:spacing w:after="0" w:line="240" w:lineRule="auto"/>
        <w:rPr>
          <w:b/>
          <w:sz w:val="20"/>
          <w:szCs w:val="20"/>
          <w:lang w:val="fr-CA"/>
        </w:rPr>
      </w:pPr>
      <w:r w:rsidRPr="00F205E2">
        <w:rPr>
          <w:b/>
          <w:sz w:val="20"/>
          <w:szCs w:val="20"/>
          <w:lang w:val="fr-CA"/>
        </w:rPr>
        <w:t>Baccalauréat en sciences commerciales avec</w:t>
      </w:r>
      <w:r w:rsidR="00782CEA" w:rsidRPr="00F205E2">
        <w:rPr>
          <w:b/>
          <w:sz w:val="20"/>
          <w:szCs w:val="20"/>
          <w:lang w:val="fr-CA"/>
        </w:rPr>
        <w:t xml:space="preserve"> option en finance</w:t>
      </w:r>
      <w:r w:rsidR="0030423D" w:rsidRPr="00F205E2">
        <w:rPr>
          <w:b/>
          <w:sz w:val="20"/>
          <w:szCs w:val="20"/>
          <w:lang w:val="fr-CA"/>
        </w:rPr>
        <w:t>, régime coopératif</w:t>
      </w:r>
    </w:p>
    <w:p w:rsidR="00782CEA" w:rsidRPr="00F205E2" w:rsidRDefault="00782CEA" w:rsidP="004774A3">
      <w:pPr>
        <w:spacing w:after="0" w:line="240" w:lineRule="auto"/>
        <w:rPr>
          <w:i/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Université d</w:t>
      </w:r>
      <w:r w:rsidR="00482547" w:rsidRPr="00F205E2">
        <w:rPr>
          <w:sz w:val="20"/>
          <w:szCs w:val="20"/>
          <w:lang w:val="fr-CA"/>
        </w:rPr>
        <w:t>’</w:t>
      </w:r>
      <w:r w:rsidRPr="00F205E2">
        <w:rPr>
          <w:sz w:val="20"/>
          <w:szCs w:val="20"/>
          <w:lang w:val="fr-CA"/>
        </w:rPr>
        <w:t>Ottawa, École de gestion Telfer, Ottawa</w:t>
      </w:r>
      <w:r w:rsidR="006229EC" w:rsidRPr="00F205E2">
        <w:rPr>
          <w:sz w:val="20"/>
          <w:szCs w:val="20"/>
          <w:lang w:val="fr-CA"/>
        </w:rPr>
        <w:t xml:space="preserve">, </w:t>
      </w:r>
      <w:r w:rsidRPr="00F205E2">
        <w:rPr>
          <w:sz w:val="20"/>
          <w:szCs w:val="20"/>
          <w:lang w:val="fr-CA"/>
        </w:rPr>
        <w:t>Ontario</w:t>
      </w:r>
      <w:r w:rsidR="00552731" w:rsidRPr="00F205E2">
        <w:rPr>
          <w:sz w:val="20"/>
          <w:szCs w:val="20"/>
          <w:lang w:val="fr-CA"/>
        </w:rPr>
        <w:tab/>
      </w:r>
      <w:r w:rsidR="00552731" w:rsidRPr="00F205E2">
        <w:rPr>
          <w:sz w:val="20"/>
          <w:szCs w:val="20"/>
          <w:lang w:val="fr-CA"/>
        </w:rPr>
        <w:tab/>
      </w:r>
      <w:r w:rsidR="004774A3" w:rsidRPr="00F205E2">
        <w:rPr>
          <w:sz w:val="20"/>
          <w:szCs w:val="20"/>
          <w:lang w:val="fr-CA"/>
        </w:rPr>
        <w:tab/>
      </w:r>
      <w:r w:rsidR="00AC51EA" w:rsidRPr="00F205E2">
        <w:rPr>
          <w:sz w:val="20"/>
          <w:szCs w:val="20"/>
          <w:lang w:val="fr-CA"/>
        </w:rPr>
        <w:tab/>
      </w:r>
      <w:r w:rsidR="00B36B1F" w:rsidRPr="00F205E2">
        <w:rPr>
          <w:i/>
          <w:sz w:val="20"/>
          <w:szCs w:val="20"/>
          <w:lang w:val="fr-CA"/>
        </w:rPr>
        <w:t xml:space="preserve">                </w:t>
      </w:r>
      <w:r w:rsidR="006B6D21" w:rsidRPr="00F205E2">
        <w:rPr>
          <w:i/>
          <w:sz w:val="20"/>
          <w:szCs w:val="20"/>
          <w:lang w:val="fr-CA"/>
        </w:rPr>
        <w:t xml:space="preserve">  </w:t>
      </w:r>
      <w:r w:rsidR="00552731" w:rsidRPr="00F205E2">
        <w:rPr>
          <w:i/>
          <w:sz w:val="20"/>
          <w:szCs w:val="20"/>
          <w:lang w:val="fr-CA"/>
        </w:rPr>
        <w:t>depuis mois 20..</w:t>
      </w:r>
    </w:p>
    <w:p w:rsidR="00552731" w:rsidRPr="00F205E2" w:rsidRDefault="00552731" w:rsidP="001C279C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i/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 xml:space="preserve">Obtention prévue de mon diplôme : </w:t>
      </w:r>
      <w:r w:rsidRPr="00F205E2">
        <w:rPr>
          <w:i/>
          <w:sz w:val="20"/>
          <w:szCs w:val="20"/>
          <w:lang w:val="fr-CA"/>
        </w:rPr>
        <w:t>mois 20..</w:t>
      </w:r>
    </w:p>
    <w:p w:rsidR="00B36B1F" w:rsidRPr="00F205E2" w:rsidRDefault="00B36B1F" w:rsidP="00B36B1F">
      <w:pPr>
        <w:pStyle w:val="Paragraphedeliste"/>
        <w:spacing w:after="0" w:line="240" w:lineRule="auto"/>
        <w:rPr>
          <w:sz w:val="20"/>
          <w:szCs w:val="20"/>
          <w:lang w:val="fr-CA"/>
        </w:rPr>
      </w:pPr>
    </w:p>
    <w:p w:rsidR="004774A3" w:rsidRPr="00F205E2" w:rsidRDefault="00130EF2" w:rsidP="004774A3">
      <w:pPr>
        <w:spacing w:after="0" w:line="240" w:lineRule="auto"/>
        <w:rPr>
          <w:sz w:val="20"/>
          <w:szCs w:val="20"/>
          <w:lang w:val="fr-CA"/>
        </w:rPr>
      </w:pPr>
      <w:r w:rsidRPr="00F205E2">
        <w:rPr>
          <w:noProof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635</wp:posOffset>
                </wp:positionV>
                <wp:extent cx="5999480" cy="251460"/>
                <wp:effectExtent l="11430" t="8255" r="8890" b="698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1B" w:rsidRPr="00B36B1F" w:rsidRDefault="00744B1B" w:rsidP="00FD1644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 xml:space="preserve">                                 </w:t>
                            </w:r>
                            <w:r w:rsidRPr="00B36B1F">
                              <w:rPr>
                                <w:b/>
                                <w:lang w:val="fr-CA"/>
                              </w:rPr>
                              <w:t>EXPÉRIENCE PERTINENTE EN FINANCE</w:t>
                            </w:r>
                          </w:p>
                          <w:p w:rsidR="00744B1B" w:rsidRPr="00B36B1F" w:rsidRDefault="00744B1B" w:rsidP="00B36B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Pr="00B36B1F" w:rsidRDefault="00744B1B" w:rsidP="00B36B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Default="00744B1B" w:rsidP="00B36B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44B1B" w:rsidRDefault="00744B1B" w:rsidP="00B36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.6pt;margin-top:.05pt;width:472.4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" fillcolor="#eeece1 [3214]" strokecolor="white [3212]">
                <v:textbox>
                  <w:txbxContent>
                    <w:p w:rsidR="00744B1B" w:rsidRPr="00B36B1F" w:rsidRDefault="00744B1B" w:rsidP="00FD1644">
                      <w:pPr>
                        <w:pStyle w:val="Paragraphedeliste"/>
                        <w:spacing w:after="0" w:line="240" w:lineRule="auto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 xml:space="preserve">                                 </w:t>
                      </w:r>
                      <w:r w:rsidRPr="00B36B1F">
                        <w:rPr>
                          <w:b/>
                          <w:lang w:val="fr-CA"/>
                        </w:rPr>
                        <w:t>EXPÉRIENCE PERTINENTE EN FINANCE</w:t>
                      </w:r>
                    </w:p>
                    <w:p w:rsidR="00744B1B" w:rsidRPr="00B36B1F" w:rsidRDefault="00744B1B" w:rsidP="00B36B1F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  <w:p w:rsidR="00744B1B" w:rsidRPr="00B36B1F" w:rsidRDefault="00744B1B" w:rsidP="00B36B1F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  <w:p w:rsidR="00744B1B" w:rsidRDefault="00744B1B" w:rsidP="00B36B1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744B1B" w:rsidRDefault="00744B1B" w:rsidP="00B36B1F"/>
                  </w:txbxContent>
                </v:textbox>
              </v:shape>
            </w:pict>
          </mc:Fallback>
        </mc:AlternateContent>
      </w:r>
    </w:p>
    <w:p w:rsidR="004774A3" w:rsidRPr="00F205E2" w:rsidRDefault="004774A3" w:rsidP="004774A3">
      <w:pPr>
        <w:pStyle w:val="Paragraphedeliste"/>
        <w:spacing w:after="0" w:line="240" w:lineRule="auto"/>
        <w:jc w:val="center"/>
        <w:rPr>
          <w:b/>
          <w:sz w:val="20"/>
          <w:szCs w:val="20"/>
          <w:lang w:val="fr-CA"/>
        </w:rPr>
      </w:pPr>
    </w:p>
    <w:p w:rsidR="0052652D" w:rsidRPr="00F205E2" w:rsidRDefault="0052652D" w:rsidP="0052652D">
      <w:pPr>
        <w:spacing w:after="0" w:line="240" w:lineRule="auto"/>
        <w:rPr>
          <w:rFonts w:cs="Arial"/>
          <w:b/>
          <w:color w:val="000000"/>
          <w:sz w:val="20"/>
          <w:szCs w:val="20"/>
          <w:lang w:val="fr-CA"/>
        </w:rPr>
      </w:pPr>
      <w:r w:rsidRPr="00F205E2">
        <w:rPr>
          <w:rFonts w:cs="Arial"/>
          <w:b/>
          <w:color w:val="000000"/>
          <w:sz w:val="20"/>
          <w:szCs w:val="20"/>
          <w:lang w:val="fr-CA"/>
        </w:rPr>
        <w:t xml:space="preserve">Représentante des services bancaires aux particuliers </w:t>
      </w:r>
      <w:r w:rsidR="0030423D" w:rsidRPr="00F205E2">
        <w:rPr>
          <w:rFonts w:cs="Arial"/>
          <w:b/>
          <w:color w:val="000000"/>
          <w:sz w:val="20"/>
          <w:szCs w:val="20"/>
          <w:lang w:val="fr-CA"/>
        </w:rPr>
        <w:t>(</w:t>
      </w:r>
      <w:r w:rsidR="00214F73" w:rsidRPr="00F205E2">
        <w:rPr>
          <w:rFonts w:cs="Arial"/>
          <w:b/>
          <w:color w:val="000000"/>
          <w:sz w:val="20"/>
          <w:szCs w:val="20"/>
          <w:lang w:val="fr-CA"/>
        </w:rPr>
        <w:t>temps partiel</w:t>
      </w:r>
      <w:r w:rsidRPr="00F205E2">
        <w:rPr>
          <w:rFonts w:cs="Arial"/>
          <w:b/>
          <w:color w:val="000000"/>
          <w:sz w:val="20"/>
          <w:szCs w:val="20"/>
          <w:lang w:val="fr-CA"/>
        </w:rPr>
        <w:t>)</w:t>
      </w:r>
      <w:r w:rsidRPr="00F205E2">
        <w:rPr>
          <w:rFonts w:cs="Arial"/>
          <w:b/>
          <w:color w:val="000000"/>
          <w:sz w:val="20"/>
          <w:szCs w:val="20"/>
          <w:lang w:val="fr-CA"/>
        </w:rPr>
        <w:tab/>
      </w:r>
      <w:r w:rsidRPr="00F205E2">
        <w:rPr>
          <w:rFonts w:cs="Arial"/>
          <w:b/>
          <w:color w:val="000000"/>
          <w:sz w:val="20"/>
          <w:szCs w:val="20"/>
          <w:lang w:val="fr-CA"/>
        </w:rPr>
        <w:tab/>
      </w:r>
      <w:r w:rsidRPr="00F205E2">
        <w:rPr>
          <w:rFonts w:cs="Arial"/>
          <w:b/>
          <w:color w:val="000000"/>
          <w:sz w:val="20"/>
          <w:szCs w:val="20"/>
          <w:lang w:val="fr-CA"/>
        </w:rPr>
        <w:tab/>
      </w:r>
      <w:r w:rsidRPr="00F205E2">
        <w:rPr>
          <w:rFonts w:cs="Arial"/>
          <w:b/>
          <w:color w:val="000000"/>
          <w:sz w:val="20"/>
          <w:szCs w:val="20"/>
          <w:lang w:val="fr-CA"/>
        </w:rPr>
        <w:tab/>
        <w:t xml:space="preserve">     </w:t>
      </w:r>
    </w:p>
    <w:p w:rsidR="0052652D" w:rsidRPr="00F205E2" w:rsidRDefault="0052652D" w:rsidP="0052652D">
      <w:pPr>
        <w:spacing w:after="0" w:line="240" w:lineRule="auto"/>
        <w:rPr>
          <w:rFonts w:cs="Arial"/>
          <w:color w:val="000000"/>
          <w:sz w:val="20"/>
          <w:szCs w:val="20"/>
          <w:lang w:val="fr-CA"/>
        </w:rPr>
      </w:pPr>
      <w:r w:rsidRPr="00F205E2">
        <w:rPr>
          <w:rFonts w:cs="Arial"/>
          <w:color w:val="000000"/>
          <w:sz w:val="20"/>
          <w:szCs w:val="20"/>
          <w:lang w:val="fr-CA"/>
        </w:rPr>
        <w:t>TD Cana</w:t>
      </w:r>
      <w:r w:rsidR="0030423D" w:rsidRPr="00F205E2">
        <w:rPr>
          <w:rFonts w:cs="Arial"/>
          <w:color w:val="000000"/>
          <w:sz w:val="20"/>
          <w:szCs w:val="20"/>
          <w:lang w:val="fr-CA"/>
        </w:rPr>
        <w:t>da Trust, Ottawa, Ontario</w:t>
      </w:r>
      <w:r w:rsidR="0030423D" w:rsidRPr="00F205E2">
        <w:rPr>
          <w:rFonts w:cs="Arial"/>
          <w:color w:val="000000"/>
          <w:sz w:val="20"/>
          <w:szCs w:val="20"/>
          <w:lang w:val="fr-CA"/>
        </w:rPr>
        <w:tab/>
      </w:r>
      <w:r w:rsidR="0030423D" w:rsidRPr="00F205E2">
        <w:rPr>
          <w:rFonts w:cs="Arial"/>
          <w:color w:val="000000"/>
          <w:sz w:val="20"/>
          <w:szCs w:val="20"/>
          <w:lang w:val="fr-CA"/>
        </w:rPr>
        <w:tab/>
      </w:r>
      <w:r w:rsidR="0030423D" w:rsidRPr="00F205E2">
        <w:rPr>
          <w:rFonts w:cs="Arial"/>
          <w:color w:val="000000"/>
          <w:sz w:val="20"/>
          <w:szCs w:val="20"/>
          <w:lang w:val="fr-CA"/>
        </w:rPr>
        <w:tab/>
      </w:r>
      <w:r w:rsidR="0030423D" w:rsidRPr="00F205E2">
        <w:rPr>
          <w:rFonts w:cs="Arial"/>
          <w:color w:val="000000"/>
          <w:sz w:val="20"/>
          <w:szCs w:val="20"/>
          <w:lang w:val="fr-CA"/>
        </w:rPr>
        <w:tab/>
      </w:r>
      <w:r w:rsidR="0030423D" w:rsidRPr="00F205E2">
        <w:rPr>
          <w:rFonts w:cs="Arial"/>
          <w:color w:val="000000"/>
          <w:sz w:val="20"/>
          <w:szCs w:val="20"/>
          <w:lang w:val="fr-CA"/>
        </w:rPr>
        <w:tab/>
      </w:r>
      <w:r w:rsidR="0030423D" w:rsidRPr="00F205E2">
        <w:rPr>
          <w:rFonts w:cs="Arial"/>
          <w:color w:val="000000"/>
          <w:sz w:val="20"/>
          <w:szCs w:val="20"/>
          <w:lang w:val="fr-CA"/>
        </w:rPr>
        <w:tab/>
      </w:r>
      <w:r w:rsidRPr="00F205E2">
        <w:rPr>
          <w:rFonts w:cs="Arial"/>
          <w:color w:val="000000"/>
          <w:sz w:val="20"/>
          <w:szCs w:val="20"/>
          <w:lang w:val="fr-CA"/>
        </w:rPr>
        <w:tab/>
        <w:t xml:space="preserve">    </w:t>
      </w:r>
      <w:r w:rsidR="00B36B1F" w:rsidRPr="00F205E2">
        <w:rPr>
          <w:rFonts w:cs="Arial"/>
          <w:color w:val="000000"/>
          <w:sz w:val="20"/>
          <w:szCs w:val="20"/>
          <w:lang w:val="fr-CA"/>
        </w:rPr>
        <w:t xml:space="preserve">   </w:t>
      </w:r>
      <w:r w:rsidR="0030423D" w:rsidRPr="00F205E2">
        <w:rPr>
          <w:rFonts w:cs="Arial"/>
          <w:color w:val="000000"/>
          <w:sz w:val="20"/>
          <w:szCs w:val="20"/>
          <w:lang w:val="fr-CA"/>
        </w:rPr>
        <w:t xml:space="preserve"> </w:t>
      </w:r>
      <w:r w:rsidR="006B6D21" w:rsidRPr="00F205E2">
        <w:rPr>
          <w:rFonts w:cs="Arial"/>
          <w:color w:val="000000"/>
          <w:sz w:val="20"/>
          <w:szCs w:val="20"/>
          <w:lang w:val="fr-CA"/>
        </w:rPr>
        <w:t xml:space="preserve">  </w:t>
      </w:r>
      <w:r w:rsidR="0030423D" w:rsidRPr="00F205E2">
        <w:rPr>
          <w:rFonts w:cs="Arial"/>
          <w:i/>
          <w:color w:val="000000"/>
          <w:sz w:val="20"/>
          <w:szCs w:val="20"/>
          <w:lang w:val="fr-CA"/>
        </w:rPr>
        <w:t>mois 20.. à mois</w:t>
      </w:r>
      <w:r w:rsidRPr="00F205E2">
        <w:rPr>
          <w:rFonts w:cs="Arial"/>
          <w:i/>
          <w:color w:val="000000"/>
          <w:sz w:val="20"/>
          <w:szCs w:val="20"/>
          <w:lang w:val="fr-CA"/>
        </w:rPr>
        <w:t xml:space="preserve">  </w:t>
      </w:r>
      <w:r w:rsidR="0030423D" w:rsidRPr="00F205E2">
        <w:rPr>
          <w:rFonts w:cs="Arial"/>
          <w:i/>
          <w:color w:val="000000"/>
          <w:sz w:val="20"/>
          <w:szCs w:val="20"/>
          <w:lang w:val="fr-CA"/>
        </w:rPr>
        <w:t>20..</w:t>
      </w:r>
      <w:r w:rsidRPr="00F205E2">
        <w:rPr>
          <w:rFonts w:cs="Arial"/>
          <w:color w:val="000000"/>
          <w:sz w:val="20"/>
          <w:szCs w:val="20"/>
          <w:lang w:val="fr-CA"/>
        </w:rPr>
        <w:tab/>
      </w:r>
      <w:r w:rsidR="0030423D" w:rsidRPr="00F205E2">
        <w:rPr>
          <w:rFonts w:cs="Arial"/>
          <w:color w:val="000000"/>
          <w:sz w:val="20"/>
          <w:szCs w:val="20"/>
          <w:lang w:val="fr-CA"/>
        </w:rPr>
        <w:t xml:space="preserve">        </w:t>
      </w:r>
      <w:r w:rsidRPr="00F205E2">
        <w:rPr>
          <w:rFonts w:cs="Arial"/>
          <w:color w:val="000000"/>
          <w:sz w:val="20"/>
          <w:szCs w:val="20"/>
          <w:lang w:val="fr-CA"/>
        </w:rPr>
        <w:t xml:space="preserve"> </w:t>
      </w:r>
    </w:p>
    <w:p w:rsidR="0052652D" w:rsidRPr="00F205E2" w:rsidRDefault="0052652D" w:rsidP="001C279C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  <w:lang w:val="fr-CA"/>
        </w:rPr>
      </w:pPr>
      <w:r w:rsidRPr="00F205E2">
        <w:rPr>
          <w:rFonts w:cs="Arial"/>
          <w:color w:val="000000"/>
          <w:sz w:val="20"/>
          <w:szCs w:val="20"/>
          <w:lang w:val="fr-CA"/>
        </w:rPr>
        <w:t>Traiter les dépôts et les retraits, les chèques, les transferts, les paiements de factures et de</w:t>
      </w:r>
      <w:r w:rsidR="001C279C" w:rsidRPr="00F205E2">
        <w:rPr>
          <w:rFonts w:cs="Arial"/>
          <w:color w:val="000000"/>
          <w:sz w:val="20"/>
          <w:szCs w:val="20"/>
          <w:lang w:val="fr-CA"/>
        </w:rPr>
        <w:t xml:space="preserve"> </w:t>
      </w:r>
      <w:r w:rsidRPr="00F205E2">
        <w:rPr>
          <w:rFonts w:cs="Arial"/>
          <w:color w:val="000000"/>
          <w:sz w:val="20"/>
          <w:szCs w:val="20"/>
          <w:lang w:val="fr-CA"/>
        </w:rPr>
        <w:t>cartes de crédit, les m</w:t>
      </w:r>
      <w:r w:rsidR="009B0DA4">
        <w:rPr>
          <w:rFonts w:cs="Arial"/>
          <w:color w:val="000000"/>
          <w:sz w:val="20"/>
          <w:szCs w:val="20"/>
          <w:lang w:val="fr-CA"/>
        </w:rPr>
        <w:t>andats, les chèques certifiés, et</w:t>
      </w:r>
      <w:r w:rsidRPr="00F205E2">
        <w:rPr>
          <w:rFonts w:cs="Arial"/>
          <w:color w:val="000000"/>
          <w:sz w:val="20"/>
          <w:szCs w:val="20"/>
          <w:lang w:val="fr-CA"/>
        </w:rPr>
        <w:t xml:space="preserve"> autres opérations bancaires</w:t>
      </w:r>
    </w:p>
    <w:p w:rsidR="00FF099C" w:rsidRPr="00F205E2" w:rsidRDefault="00FF099C" w:rsidP="00095B92">
      <w:pPr>
        <w:pStyle w:val="Paragraphedeliste"/>
        <w:numPr>
          <w:ilvl w:val="0"/>
          <w:numId w:val="15"/>
        </w:numPr>
        <w:spacing w:after="0" w:line="240" w:lineRule="auto"/>
        <w:ind w:left="284"/>
        <w:jc w:val="both"/>
        <w:rPr>
          <w:rFonts w:cs="Arial"/>
          <w:color w:val="000000"/>
          <w:sz w:val="20"/>
          <w:szCs w:val="20"/>
          <w:lang w:val="fr-CA"/>
        </w:rPr>
      </w:pPr>
      <w:r w:rsidRPr="00F205E2">
        <w:rPr>
          <w:rFonts w:cs="Arial"/>
          <w:color w:val="000000"/>
          <w:sz w:val="20"/>
          <w:szCs w:val="20"/>
          <w:lang w:val="fr-CA"/>
        </w:rPr>
        <w:t>Attein</w:t>
      </w:r>
      <w:r w:rsidR="00177D39" w:rsidRPr="00F205E2">
        <w:rPr>
          <w:rFonts w:cs="Arial"/>
          <w:color w:val="000000"/>
          <w:sz w:val="20"/>
          <w:szCs w:val="20"/>
          <w:lang w:val="fr-CA"/>
        </w:rPr>
        <w:t>dre</w:t>
      </w:r>
      <w:r w:rsidRPr="00F205E2">
        <w:rPr>
          <w:rFonts w:cs="Arial"/>
          <w:color w:val="000000"/>
          <w:sz w:val="20"/>
          <w:szCs w:val="20"/>
          <w:lang w:val="fr-CA"/>
        </w:rPr>
        <w:t xml:space="preserve"> de façon constante les obje</w:t>
      </w:r>
      <w:r w:rsidR="00F80F79">
        <w:rPr>
          <w:rFonts w:cs="Arial"/>
          <w:color w:val="000000"/>
          <w:sz w:val="20"/>
          <w:szCs w:val="20"/>
          <w:lang w:val="fr-CA"/>
        </w:rPr>
        <w:t>ctifs de vente</w:t>
      </w:r>
      <w:r w:rsidRPr="00F205E2">
        <w:rPr>
          <w:rFonts w:cs="Arial"/>
          <w:color w:val="000000"/>
          <w:sz w:val="20"/>
          <w:szCs w:val="20"/>
          <w:lang w:val="fr-CA"/>
        </w:rPr>
        <w:t xml:space="preserve"> trimestriels tout </w:t>
      </w:r>
      <w:r w:rsidR="009C49B7" w:rsidRPr="00F205E2">
        <w:rPr>
          <w:rFonts w:cs="Arial"/>
          <w:color w:val="000000"/>
          <w:sz w:val="20"/>
          <w:szCs w:val="20"/>
          <w:lang w:val="fr-CA"/>
        </w:rPr>
        <w:t>en traitant</w:t>
      </w:r>
      <w:r w:rsidRPr="00F205E2">
        <w:rPr>
          <w:rFonts w:cs="Arial"/>
          <w:color w:val="000000"/>
          <w:sz w:val="20"/>
          <w:szCs w:val="20"/>
          <w:lang w:val="fr-CA"/>
        </w:rPr>
        <w:t xml:space="preserve"> avec précision un volume élevé de transactions quotidiennes au moyen de programmes informatiques internes</w:t>
      </w:r>
      <w:r w:rsidR="000201DB" w:rsidRPr="00F205E2">
        <w:rPr>
          <w:rFonts w:cs="Arial"/>
          <w:color w:val="000000"/>
          <w:sz w:val="20"/>
          <w:szCs w:val="20"/>
          <w:lang w:val="fr-CA"/>
        </w:rPr>
        <w:t xml:space="preserve"> et de systèmes de vérification</w:t>
      </w:r>
    </w:p>
    <w:p w:rsidR="0052652D" w:rsidRPr="00F205E2" w:rsidRDefault="0052652D" w:rsidP="001C279C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  <w:lang w:val="fr-CA"/>
        </w:rPr>
      </w:pPr>
      <w:r w:rsidRPr="00F205E2">
        <w:rPr>
          <w:rFonts w:cs="Arial"/>
          <w:color w:val="000000"/>
          <w:sz w:val="20"/>
          <w:szCs w:val="20"/>
          <w:lang w:val="fr-CA"/>
        </w:rPr>
        <w:t>S</w:t>
      </w:r>
      <w:r w:rsidR="00482547" w:rsidRPr="00F205E2">
        <w:rPr>
          <w:rFonts w:cs="Arial"/>
          <w:color w:val="000000"/>
          <w:sz w:val="20"/>
          <w:szCs w:val="20"/>
          <w:lang w:val="fr-CA"/>
        </w:rPr>
        <w:t>’</w:t>
      </w:r>
      <w:r w:rsidRPr="00F205E2">
        <w:rPr>
          <w:rFonts w:cs="Arial"/>
          <w:color w:val="000000"/>
          <w:sz w:val="20"/>
          <w:szCs w:val="20"/>
          <w:lang w:val="fr-CA"/>
        </w:rPr>
        <w:t>occuper de la collecte et du traitement des renseignements requis pour offrir des services</w:t>
      </w:r>
      <w:r w:rsidR="001C279C" w:rsidRPr="00F205E2">
        <w:rPr>
          <w:rFonts w:cs="Arial"/>
          <w:color w:val="000000"/>
          <w:sz w:val="20"/>
          <w:szCs w:val="20"/>
          <w:lang w:val="fr-CA"/>
        </w:rPr>
        <w:t xml:space="preserve"> </w:t>
      </w:r>
      <w:r w:rsidRPr="00F205E2">
        <w:rPr>
          <w:rFonts w:cs="Arial"/>
          <w:color w:val="000000"/>
          <w:sz w:val="20"/>
          <w:szCs w:val="20"/>
          <w:lang w:val="fr-CA"/>
        </w:rPr>
        <w:t>tels que l</w:t>
      </w:r>
      <w:r w:rsidR="00482547" w:rsidRPr="00F205E2">
        <w:rPr>
          <w:rFonts w:cs="Arial"/>
          <w:color w:val="000000"/>
          <w:sz w:val="20"/>
          <w:szCs w:val="20"/>
          <w:lang w:val="fr-CA"/>
        </w:rPr>
        <w:t>’</w:t>
      </w:r>
      <w:r w:rsidRPr="00F205E2">
        <w:rPr>
          <w:rFonts w:cs="Arial"/>
          <w:color w:val="000000"/>
          <w:sz w:val="20"/>
          <w:szCs w:val="20"/>
          <w:lang w:val="fr-CA"/>
        </w:rPr>
        <w:t>ouverture de comptes et de régimes d</w:t>
      </w:r>
      <w:r w:rsidR="00482547" w:rsidRPr="00F205E2">
        <w:rPr>
          <w:rFonts w:cs="Arial"/>
          <w:color w:val="000000"/>
          <w:sz w:val="20"/>
          <w:szCs w:val="20"/>
          <w:lang w:val="fr-CA"/>
        </w:rPr>
        <w:t>’</w:t>
      </w:r>
      <w:r w:rsidR="004B26CC" w:rsidRPr="00F205E2">
        <w:rPr>
          <w:rFonts w:cs="Arial"/>
          <w:color w:val="000000"/>
          <w:sz w:val="20"/>
          <w:szCs w:val="20"/>
          <w:lang w:val="fr-CA"/>
        </w:rPr>
        <w:t>épargne, y compris les CELI, et</w:t>
      </w:r>
      <w:r w:rsidRPr="00F205E2">
        <w:rPr>
          <w:rFonts w:cs="Arial"/>
          <w:color w:val="000000"/>
          <w:sz w:val="20"/>
          <w:szCs w:val="20"/>
          <w:lang w:val="fr-CA"/>
        </w:rPr>
        <w:t xml:space="preserve"> l</w:t>
      </w:r>
      <w:r w:rsidR="00482547" w:rsidRPr="00F205E2">
        <w:rPr>
          <w:rFonts w:cs="Arial"/>
          <w:color w:val="000000"/>
          <w:sz w:val="20"/>
          <w:szCs w:val="20"/>
          <w:lang w:val="fr-CA"/>
        </w:rPr>
        <w:t>’</w:t>
      </w:r>
      <w:r w:rsidRPr="00F205E2">
        <w:rPr>
          <w:rFonts w:cs="Arial"/>
          <w:color w:val="000000"/>
          <w:sz w:val="20"/>
          <w:szCs w:val="20"/>
          <w:lang w:val="fr-CA"/>
        </w:rPr>
        <w:t>achat</w:t>
      </w:r>
      <w:r w:rsidR="001C279C" w:rsidRPr="00F205E2">
        <w:rPr>
          <w:rFonts w:cs="Arial"/>
          <w:color w:val="000000"/>
          <w:sz w:val="20"/>
          <w:szCs w:val="20"/>
          <w:lang w:val="fr-CA"/>
        </w:rPr>
        <w:t xml:space="preserve"> </w:t>
      </w:r>
      <w:r w:rsidRPr="00F205E2">
        <w:rPr>
          <w:rFonts w:cs="Arial"/>
          <w:color w:val="000000"/>
          <w:sz w:val="20"/>
          <w:szCs w:val="20"/>
          <w:lang w:val="fr-CA"/>
        </w:rPr>
        <w:t>d</w:t>
      </w:r>
      <w:r w:rsidR="00482547" w:rsidRPr="00F205E2">
        <w:rPr>
          <w:rFonts w:cs="Arial"/>
          <w:color w:val="000000"/>
          <w:sz w:val="20"/>
          <w:szCs w:val="20"/>
          <w:lang w:val="fr-CA"/>
        </w:rPr>
        <w:t>’</w:t>
      </w:r>
      <w:r w:rsidRPr="00F205E2">
        <w:rPr>
          <w:rFonts w:cs="Arial"/>
          <w:color w:val="000000"/>
          <w:sz w:val="20"/>
          <w:szCs w:val="20"/>
          <w:lang w:val="fr-CA"/>
        </w:rPr>
        <w:t>obligations d</w:t>
      </w:r>
      <w:r w:rsidR="00482547" w:rsidRPr="00F205E2">
        <w:rPr>
          <w:rFonts w:cs="Arial"/>
          <w:color w:val="000000"/>
          <w:sz w:val="20"/>
          <w:szCs w:val="20"/>
          <w:lang w:val="fr-CA"/>
        </w:rPr>
        <w:t>’</w:t>
      </w:r>
      <w:r w:rsidRPr="00F205E2">
        <w:rPr>
          <w:rFonts w:cs="Arial"/>
          <w:color w:val="000000"/>
          <w:sz w:val="20"/>
          <w:szCs w:val="20"/>
          <w:lang w:val="fr-CA"/>
        </w:rPr>
        <w:t>épargne</w:t>
      </w:r>
    </w:p>
    <w:p w:rsidR="004774A3" w:rsidRPr="00F205E2" w:rsidRDefault="004774A3" w:rsidP="004774A3">
      <w:pPr>
        <w:spacing w:after="0" w:line="240" w:lineRule="auto"/>
        <w:rPr>
          <w:sz w:val="20"/>
          <w:szCs w:val="20"/>
          <w:lang w:val="fr-CA"/>
        </w:rPr>
      </w:pPr>
    </w:p>
    <w:p w:rsidR="002B5010" w:rsidRPr="00F205E2" w:rsidRDefault="002B5010" w:rsidP="002B5010">
      <w:p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F205E2">
        <w:rPr>
          <w:b/>
          <w:sz w:val="20"/>
          <w:szCs w:val="20"/>
          <w:lang w:val="fr-CA"/>
        </w:rPr>
        <w:t>Préposée à la facturation</w:t>
      </w:r>
    </w:p>
    <w:p w:rsidR="002B5010" w:rsidRPr="00F205E2" w:rsidRDefault="002B5010" w:rsidP="002B5010">
      <w:pPr>
        <w:spacing w:after="0" w:line="240" w:lineRule="auto"/>
        <w:jc w:val="both"/>
        <w:rPr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Enterprise location d</w:t>
      </w:r>
      <w:r w:rsidR="00482547" w:rsidRPr="00F205E2">
        <w:rPr>
          <w:sz w:val="20"/>
          <w:szCs w:val="20"/>
          <w:lang w:val="fr-CA"/>
        </w:rPr>
        <w:t>’</w:t>
      </w:r>
      <w:r w:rsidRPr="00F205E2">
        <w:rPr>
          <w:sz w:val="20"/>
          <w:szCs w:val="20"/>
          <w:lang w:val="fr-CA"/>
        </w:rPr>
        <w:t>autos, Ottawa, Ontario</w:t>
      </w:r>
      <w:r w:rsidRPr="00F205E2">
        <w:rPr>
          <w:sz w:val="20"/>
          <w:szCs w:val="20"/>
          <w:lang w:val="fr-CA"/>
        </w:rPr>
        <w:tab/>
      </w:r>
      <w:r w:rsidRPr="00F205E2">
        <w:rPr>
          <w:sz w:val="20"/>
          <w:szCs w:val="20"/>
          <w:lang w:val="fr-CA"/>
        </w:rPr>
        <w:tab/>
      </w:r>
      <w:r w:rsidRPr="00F205E2">
        <w:rPr>
          <w:sz w:val="20"/>
          <w:szCs w:val="20"/>
          <w:lang w:val="fr-CA"/>
        </w:rPr>
        <w:tab/>
      </w:r>
      <w:r w:rsidRPr="00F205E2">
        <w:rPr>
          <w:sz w:val="20"/>
          <w:szCs w:val="20"/>
          <w:lang w:val="fr-CA"/>
        </w:rPr>
        <w:tab/>
      </w:r>
      <w:r w:rsidRPr="00F205E2">
        <w:rPr>
          <w:sz w:val="20"/>
          <w:szCs w:val="20"/>
          <w:lang w:val="fr-CA"/>
        </w:rPr>
        <w:tab/>
      </w:r>
      <w:r w:rsidRPr="00F205E2">
        <w:rPr>
          <w:sz w:val="20"/>
          <w:szCs w:val="20"/>
          <w:lang w:val="fr-CA"/>
        </w:rPr>
        <w:tab/>
      </w:r>
      <w:r w:rsidR="0099474A" w:rsidRPr="00F205E2">
        <w:rPr>
          <w:sz w:val="20"/>
          <w:szCs w:val="20"/>
          <w:lang w:val="fr-CA"/>
        </w:rPr>
        <w:t xml:space="preserve">               </w:t>
      </w:r>
      <w:r w:rsidR="00B36B1F" w:rsidRPr="00F205E2">
        <w:rPr>
          <w:sz w:val="20"/>
          <w:szCs w:val="20"/>
          <w:lang w:val="fr-CA"/>
        </w:rPr>
        <w:t xml:space="preserve">   </w:t>
      </w:r>
      <w:r w:rsidRPr="00F205E2">
        <w:rPr>
          <w:i/>
          <w:sz w:val="20"/>
          <w:szCs w:val="20"/>
          <w:lang w:val="fr-CA"/>
        </w:rPr>
        <w:t>été 20..</w:t>
      </w:r>
    </w:p>
    <w:p w:rsidR="002B5010" w:rsidRPr="00F205E2" w:rsidRDefault="002B5010" w:rsidP="006C5A1F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Recueillir les documents nécessaires pour compléter les données : bons de commande, reçus, bordereaux de cartes de crédit et de débit, entre autres</w:t>
      </w:r>
    </w:p>
    <w:p w:rsidR="002B5010" w:rsidRPr="00F205E2" w:rsidRDefault="002B5010" w:rsidP="006C5A1F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Préparer les factures décrivant les produits vendus, les montants dus, les modalités de paiement et les dates de livraison à l</w:t>
      </w:r>
      <w:r w:rsidR="00482547" w:rsidRPr="00F205E2">
        <w:rPr>
          <w:sz w:val="20"/>
          <w:szCs w:val="20"/>
          <w:lang w:val="fr-CA"/>
        </w:rPr>
        <w:t>’</w:t>
      </w:r>
      <w:r w:rsidRPr="00F205E2">
        <w:rPr>
          <w:sz w:val="20"/>
          <w:szCs w:val="20"/>
          <w:lang w:val="fr-CA"/>
        </w:rPr>
        <w:t>aide des logiciels et des progiciels de la compagnie</w:t>
      </w:r>
    </w:p>
    <w:p w:rsidR="002B5010" w:rsidRPr="00F205E2" w:rsidRDefault="002B5010" w:rsidP="006C5A1F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Saisir les données des notes de chargement et des charges nominales, et les numéros de</w:t>
      </w:r>
      <w:r w:rsidR="00CE2CF9" w:rsidRPr="00F205E2">
        <w:rPr>
          <w:sz w:val="20"/>
          <w:szCs w:val="20"/>
          <w:lang w:val="fr-CA"/>
        </w:rPr>
        <w:t xml:space="preserve"> </w:t>
      </w:r>
      <w:r w:rsidRPr="00F205E2">
        <w:rPr>
          <w:sz w:val="20"/>
          <w:szCs w:val="20"/>
          <w:lang w:val="fr-CA"/>
        </w:rPr>
        <w:t>série des produits vendus en se référant au cahier des charges</w:t>
      </w:r>
    </w:p>
    <w:p w:rsidR="00B36B1F" w:rsidRPr="00F205E2" w:rsidRDefault="002B5010" w:rsidP="006C5A1F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 xml:space="preserve">Reporter les opérations dans les documents comptables, tels que les feuilles de travail et </w:t>
      </w:r>
      <w:r w:rsidR="00B36B1F" w:rsidRPr="00F205E2">
        <w:rPr>
          <w:sz w:val="20"/>
          <w:szCs w:val="20"/>
          <w:lang w:val="fr-CA"/>
        </w:rPr>
        <w:t>les grands livres</w:t>
      </w:r>
    </w:p>
    <w:p w:rsidR="00B36B1F" w:rsidRPr="00F205E2" w:rsidRDefault="00B36B1F" w:rsidP="00943184">
      <w:pPr>
        <w:spacing w:after="0" w:line="240" w:lineRule="auto"/>
        <w:jc w:val="right"/>
        <w:rPr>
          <w:sz w:val="16"/>
          <w:szCs w:val="16"/>
          <w:lang w:val="fr-CA"/>
        </w:rPr>
      </w:pPr>
    </w:p>
    <w:p w:rsidR="00EA502A" w:rsidRPr="00F205E2" w:rsidRDefault="00EA502A">
      <w:pPr>
        <w:rPr>
          <w:sz w:val="16"/>
          <w:szCs w:val="16"/>
          <w:lang w:val="fr-CA"/>
        </w:rPr>
      </w:pPr>
      <w:r w:rsidRPr="00F205E2">
        <w:rPr>
          <w:sz w:val="16"/>
          <w:szCs w:val="16"/>
          <w:lang w:val="fr-CA"/>
        </w:rPr>
        <w:br w:type="page"/>
      </w:r>
    </w:p>
    <w:p w:rsidR="00EA502A" w:rsidRPr="00F205E2" w:rsidRDefault="00EA502A" w:rsidP="00943184">
      <w:pPr>
        <w:spacing w:after="0" w:line="240" w:lineRule="auto"/>
        <w:jc w:val="right"/>
        <w:rPr>
          <w:sz w:val="16"/>
          <w:szCs w:val="16"/>
          <w:lang w:val="fr-CA"/>
        </w:rPr>
      </w:pPr>
    </w:p>
    <w:p w:rsidR="00CA1800" w:rsidRPr="00F205E2" w:rsidRDefault="008D75B5" w:rsidP="00943184">
      <w:pPr>
        <w:spacing w:after="0" w:line="240" w:lineRule="auto"/>
        <w:jc w:val="right"/>
        <w:rPr>
          <w:i/>
          <w:sz w:val="16"/>
          <w:szCs w:val="16"/>
          <w:lang w:val="fr-CA"/>
        </w:rPr>
      </w:pPr>
      <w:r w:rsidRPr="00F205E2">
        <w:rPr>
          <w:i/>
          <w:sz w:val="16"/>
          <w:szCs w:val="16"/>
          <w:lang w:val="fr-CA"/>
        </w:rPr>
        <w:t xml:space="preserve">Alix </w:t>
      </w:r>
      <w:r w:rsidR="00943184" w:rsidRPr="00F205E2">
        <w:rPr>
          <w:i/>
          <w:sz w:val="16"/>
          <w:szCs w:val="16"/>
          <w:lang w:val="fr-CA"/>
        </w:rPr>
        <w:t xml:space="preserve">LeCompte </w:t>
      </w:r>
      <w:r w:rsidR="00EA502A" w:rsidRPr="00F205E2">
        <w:rPr>
          <w:i/>
          <w:sz w:val="16"/>
          <w:szCs w:val="16"/>
          <w:lang w:val="fr-CA"/>
        </w:rPr>
        <w:t>613-555-5488</w:t>
      </w:r>
    </w:p>
    <w:p w:rsidR="00CA1800" w:rsidRPr="00F205E2" w:rsidRDefault="00CA1800" w:rsidP="00B23712">
      <w:pPr>
        <w:spacing w:after="0" w:line="240" w:lineRule="auto"/>
        <w:jc w:val="center"/>
        <w:rPr>
          <w:sz w:val="20"/>
          <w:szCs w:val="20"/>
          <w:lang w:val="fr-CA"/>
        </w:rPr>
      </w:pPr>
    </w:p>
    <w:p w:rsidR="00CE2CF9" w:rsidRPr="00F205E2" w:rsidRDefault="00CE2CF9" w:rsidP="00B23712">
      <w:pPr>
        <w:spacing w:after="0" w:line="240" w:lineRule="auto"/>
        <w:jc w:val="center"/>
        <w:rPr>
          <w:sz w:val="20"/>
          <w:szCs w:val="20"/>
          <w:lang w:val="fr-CA"/>
        </w:rPr>
      </w:pPr>
    </w:p>
    <w:p w:rsidR="00943184" w:rsidRPr="00F205E2" w:rsidRDefault="00130EF2" w:rsidP="00B23712">
      <w:pPr>
        <w:spacing w:after="0" w:line="240" w:lineRule="auto"/>
        <w:jc w:val="center"/>
        <w:rPr>
          <w:b/>
          <w:sz w:val="20"/>
          <w:szCs w:val="20"/>
          <w:lang w:val="fr-CA"/>
        </w:rPr>
      </w:pPr>
      <w:r w:rsidRPr="00F205E2">
        <w:rPr>
          <w:noProof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5999480" cy="251460"/>
                <wp:effectExtent l="11430" t="12065" r="8890" b="127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1B" w:rsidRPr="00FD1644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 xml:space="preserve">        </w:t>
                            </w:r>
                            <w:r w:rsidRPr="00FD1644">
                              <w:rPr>
                                <w:b/>
                                <w:lang w:val="fr-CA"/>
                              </w:rPr>
                              <w:t>AUTRE EXPÉRIENCE PROFESSIONNELLE</w:t>
                            </w:r>
                          </w:p>
                          <w:p w:rsidR="00744B1B" w:rsidRPr="00B36B1F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44B1B" w:rsidRDefault="00744B1B" w:rsidP="00FD1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2.85pt;margin-top:0;width:472.4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" fillcolor="#eeece1 [3214]" strokecolor="white [3212]">
                <v:textbox>
                  <w:txbxContent>
                    <w:p w:rsidR="00744B1B" w:rsidRPr="00FD1644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 xml:space="preserve">        </w:t>
                      </w:r>
                      <w:r w:rsidRPr="00FD1644">
                        <w:rPr>
                          <w:b/>
                          <w:lang w:val="fr-CA"/>
                        </w:rPr>
                        <w:t>AUTRE EXPÉRIENCE PROFESSIONNELLE</w:t>
                      </w:r>
                    </w:p>
                    <w:p w:rsidR="00744B1B" w:rsidRPr="00B36B1F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  <w:p w:rsidR="00744B1B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744B1B" w:rsidRDefault="00744B1B" w:rsidP="00FD1644"/>
                  </w:txbxContent>
                </v:textbox>
              </v:shape>
            </w:pict>
          </mc:Fallback>
        </mc:AlternateContent>
      </w:r>
    </w:p>
    <w:p w:rsidR="00943184" w:rsidRPr="00F205E2" w:rsidRDefault="00943184" w:rsidP="00943184">
      <w:pPr>
        <w:spacing w:after="0" w:line="240" w:lineRule="auto"/>
        <w:jc w:val="center"/>
        <w:rPr>
          <w:b/>
          <w:sz w:val="20"/>
          <w:szCs w:val="20"/>
          <w:lang w:val="fr-CA"/>
        </w:rPr>
      </w:pPr>
    </w:p>
    <w:p w:rsidR="004B022D" w:rsidRPr="00F205E2" w:rsidRDefault="004B022D" w:rsidP="004B022D">
      <w:pPr>
        <w:spacing w:after="0" w:line="240" w:lineRule="auto"/>
        <w:rPr>
          <w:rFonts w:cs="Myriad-Roman"/>
          <w:b/>
          <w:color w:val="000000" w:themeColor="text1"/>
          <w:sz w:val="20"/>
          <w:szCs w:val="20"/>
          <w:lang w:val="fr-CA"/>
        </w:rPr>
      </w:pPr>
      <w:r w:rsidRPr="00F205E2">
        <w:rPr>
          <w:rFonts w:cs="Myriad-Roman"/>
          <w:b/>
          <w:color w:val="000000" w:themeColor="text1"/>
          <w:sz w:val="20"/>
          <w:szCs w:val="20"/>
          <w:lang w:val="fr-CA"/>
        </w:rPr>
        <w:t>Commis au courrier (temps partiel et été)</w:t>
      </w:r>
      <w:r w:rsidRPr="00F205E2">
        <w:rPr>
          <w:rFonts w:cs="Myriad-Roman"/>
          <w:b/>
          <w:color w:val="000000" w:themeColor="text1"/>
          <w:sz w:val="20"/>
          <w:szCs w:val="20"/>
          <w:lang w:val="fr-CA"/>
        </w:rPr>
        <w:tab/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ab/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ab/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ab/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ab/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ab/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ab/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ab/>
      </w:r>
      <w:r w:rsidR="0017057E" w:rsidRPr="00F205E2">
        <w:rPr>
          <w:rFonts w:cs="Myriad-Roman"/>
          <w:color w:val="000000" w:themeColor="text1"/>
          <w:sz w:val="20"/>
          <w:szCs w:val="20"/>
          <w:lang w:val="fr-CA"/>
        </w:rPr>
        <w:t xml:space="preserve">    </w:t>
      </w:r>
      <w:r w:rsidR="0014136A" w:rsidRPr="00F205E2">
        <w:rPr>
          <w:rFonts w:cs="Myriad-Roman"/>
          <w:color w:val="000000" w:themeColor="text1"/>
          <w:sz w:val="20"/>
          <w:szCs w:val="20"/>
          <w:lang w:val="fr-CA"/>
        </w:rPr>
        <w:t xml:space="preserve">     </w:t>
      </w:r>
      <w:r w:rsidRPr="00F205E2">
        <w:rPr>
          <w:rFonts w:cs="Myriad-Roman"/>
          <w:i/>
          <w:color w:val="000000" w:themeColor="text1"/>
          <w:sz w:val="20"/>
          <w:szCs w:val="20"/>
          <w:lang w:val="fr-CA"/>
        </w:rPr>
        <w:t>20..</w:t>
      </w:r>
    </w:p>
    <w:p w:rsidR="004B022D" w:rsidRPr="00F205E2" w:rsidRDefault="004B022D" w:rsidP="004B022D">
      <w:pPr>
        <w:spacing w:after="0" w:line="240" w:lineRule="auto"/>
        <w:rPr>
          <w:rFonts w:cs="Myriad-Roman"/>
          <w:color w:val="000000" w:themeColor="text1"/>
          <w:sz w:val="20"/>
          <w:szCs w:val="20"/>
          <w:lang w:val="fr-CA"/>
        </w:rPr>
      </w:pPr>
      <w:r w:rsidRPr="00F205E2">
        <w:rPr>
          <w:rFonts w:cs="Myriad-Roman"/>
          <w:color w:val="000000" w:themeColor="text1"/>
          <w:sz w:val="20"/>
          <w:szCs w:val="20"/>
          <w:lang w:val="fr-CA"/>
        </w:rPr>
        <w:t>Agence du revenu du Canada, Ottawa, Ontario</w:t>
      </w:r>
    </w:p>
    <w:p w:rsidR="00366B35" w:rsidRPr="00F205E2" w:rsidRDefault="00366B35" w:rsidP="005F1ED7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Myriad-Roman"/>
          <w:color w:val="000000" w:themeColor="text1"/>
          <w:sz w:val="20"/>
          <w:szCs w:val="20"/>
          <w:lang w:val="fr-CA"/>
        </w:rPr>
      </w:pPr>
      <w:r w:rsidRPr="00F205E2">
        <w:rPr>
          <w:rFonts w:cs="Myriad-Roman"/>
          <w:color w:val="000000" w:themeColor="text1"/>
          <w:sz w:val="20"/>
          <w:szCs w:val="20"/>
          <w:lang w:val="fr-CA"/>
        </w:rPr>
        <w:t>Faire preuve d’une</w:t>
      </w:r>
      <w:r w:rsidR="00F20E5D" w:rsidRPr="00F205E2">
        <w:rPr>
          <w:rFonts w:cs="Myriad-Roman"/>
          <w:color w:val="000000" w:themeColor="text1"/>
          <w:sz w:val="20"/>
          <w:szCs w:val="20"/>
          <w:lang w:val="fr-CA"/>
        </w:rPr>
        <w:t xml:space="preserve"> aptitude à travailler efficacement sous pression et avec un minimum de</w:t>
      </w:r>
      <w:r w:rsidR="00996BE7" w:rsidRPr="00F205E2">
        <w:rPr>
          <w:rFonts w:cs="Myriad-Roman"/>
          <w:color w:val="000000" w:themeColor="text1"/>
          <w:sz w:val="20"/>
          <w:szCs w:val="20"/>
          <w:lang w:val="fr-CA"/>
        </w:rPr>
        <w:t xml:space="preserve"> supervision</w:t>
      </w:r>
    </w:p>
    <w:p w:rsidR="004B022D" w:rsidRPr="00F205E2" w:rsidRDefault="004B022D" w:rsidP="005F1ED7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Myriad-Roman"/>
          <w:color w:val="000000" w:themeColor="text1"/>
          <w:sz w:val="20"/>
          <w:szCs w:val="20"/>
          <w:lang w:val="fr-CA"/>
        </w:rPr>
      </w:pPr>
      <w:r w:rsidRPr="00F205E2">
        <w:rPr>
          <w:rFonts w:cs="Myriad-Roman"/>
          <w:color w:val="000000" w:themeColor="text1"/>
          <w:sz w:val="20"/>
          <w:szCs w:val="20"/>
          <w:lang w:val="fr-CA"/>
        </w:rPr>
        <w:t>Trier le courrier de plusieurs centaines d</w:t>
      </w:r>
      <w:r w:rsidR="00482547" w:rsidRPr="00F205E2">
        <w:rPr>
          <w:rFonts w:cs="Myriad-Roman"/>
          <w:color w:val="000000" w:themeColor="text1"/>
          <w:sz w:val="20"/>
          <w:szCs w:val="20"/>
          <w:lang w:val="fr-CA"/>
        </w:rPr>
        <w:t>’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employés en fonction de la destination et</w:t>
      </w:r>
      <w:r w:rsidR="005F1ED7" w:rsidRPr="00F205E2">
        <w:rPr>
          <w:rFonts w:cs="Myriad-Roman"/>
          <w:color w:val="000000" w:themeColor="text1"/>
          <w:sz w:val="20"/>
          <w:szCs w:val="20"/>
          <w:lang w:val="fr-CA"/>
        </w:rPr>
        <w:t xml:space="preserve"> 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du type, p.ex. des ajustements, des factures, des commandes et des paiements</w:t>
      </w:r>
      <w:r w:rsidR="000146BC" w:rsidRPr="00F205E2">
        <w:rPr>
          <w:rFonts w:cs="Myriad-Roman"/>
          <w:color w:val="000000" w:themeColor="text1"/>
          <w:sz w:val="20"/>
          <w:szCs w:val="20"/>
          <w:lang w:val="fr-CA"/>
        </w:rPr>
        <w:t>,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 xml:space="preserve"> et des</w:t>
      </w:r>
      <w:r w:rsidR="005F1ED7" w:rsidRPr="00F205E2">
        <w:rPr>
          <w:rFonts w:cs="Myriad-Roman"/>
          <w:color w:val="000000" w:themeColor="text1"/>
          <w:sz w:val="20"/>
          <w:szCs w:val="20"/>
          <w:lang w:val="fr-CA"/>
        </w:rPr>
        <w:t xml:space="preserve"> 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lettres retournées</w:t>
      </w:r>
    </w:p>
    <w:p w:rsidR="004B022D" w:rsidRPr="00F205E2" w:rsidRDefault="004B022D" w:rsidP="005F1ED7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Myriad-Roman"/>
          <w:color w:val="000000" w:themeColor="text1"/>
          <w:sz w:val="20"/>
          <w:szCs w:val="20"/>
          <w:lang w:val="fr-CA"/>
        </w:rPr>
      </w:pPr>
      <w:r w:rsidRPr="00F205E2">
        <w:rPr>
          <w:rFonts w:cs="Myriad-Roman"/>
          <w:color w:val="000000" w:themeColor="text1"/>
          <w:sz w:val="20"/>
          <w:szCs w:val="20"/>
          <w:lang w:val="fr-CA"/>
        </w:rPr>
        <w:t>Examiner le courrier de sortie pour en vérifier l</w:t>
      </w:r>
      <w:r w:rsidR="00482547" w:rsidRPr="00F205E2">
        <w:rPr>
          <w:rFonts w:cs="Myriad-Roman"/>
          <w:color w:val="000000" w:themeColor="text1"/>
          <w:sz w:val="20"/>
          <w:szCs w:val="20"/>
          <w:lang w:val="fr-CA"/>
        </w:rPr>
        <w:t>’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aspec</w:t>
      </w:r>
      <w:r w:rsidR="005F1ED7" w:rsidRPr="00F205E2">
        <w:rPr>
          <w:rFonts w:cs="Myriad-Roman"/>
          <w:color w:val="000000" w:themeColor="text1"/>
          <w:sz w:val="20"/>
          <w:szCs w:val="20"/>
          <w:lang w:val="fr-CA"/>
        </w:rPr>
        <w:t xml:space="preserve">t et sceller les enveloppes à la 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main ou à l</w:t>
      </w:r>
      <w:r w:rsidR="00482547" w:rsidRPr="00F205E2">
        <w:rPr>
          <w:rFonts w:cs="Myriad-Roman"/>
          <w:color w:val="000000" w:themeColor="text1"/>
          <w:sz w:val="20"/>
          <w:szCs w:val="20"/>
          <w:lang w:val="fr-CA"/>
        </w:rPr>
        <w:t>’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aide d</w:t>
      </w:r>
      <w:r w:rsidR="00482547" w:rsidRPr="00F205E2">
        <w:rPr>
          <w:rFonts w:cs="Myriad-Roman"/>
          <w:color w:val="000000" w:themeColor="text1"/>
          <w:sz w:val="20"/>
          <w:szCs w:val="20"/>
          <w:lang w:val="fr-CA"/>
        </w:rPr>
        <w:t>’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un appareil</w:t>
      </w:r>
    </w:p>
    <w:p w:rsidR="004B022D" w:rsidRPr="00F205E2" w:rsidRDefault="004B022D" w:rsidP="005F1ED7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Myriad-Roman"/>
          <w:color w:val="000000" w:themeColor="text1"/>
          <w:sz w:val="20"/>
          <w:szCs w:val="20"/>
          <w:lang w:val="fr-CA"/>
        </w:rPr>
      </w:pPr>
      <w:r w:rsidRPr="00F205E2">
        <w:rPr>
          <w:rFonts w:cs="Myriad-Roman"/>
          <w:color w:val="000000" w:themeColor="text1"/>
          <w:sz w:val="20"/>
          <w:szCs w:val="20"/>
          <w:lang w:val="fr-CA"/>
        </w:rPr>
        <w:t>Faire fonctionner la plieuse pour préparer les documents publicitaires, les formulaires,</w:t>
      </w:r>
      <w:r w:rsidR="005F1ED7" w:rsidRPr="00F205E2">
        <w:rPr>
          <w:rFonts w:cs="Myriad-Roman"/>
          <w:color w:val="000000" w:themeColor="text1"/>
          <w:sz w:val="20"/>
          <w:szCs w:val="20"/>
          <w:lang w:val="fr-CA"/>
        </w:rPr>
        <w:t xml:space="preserve"> 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les lettres et d</w:t>
      </w:r>
      <w:r w:rsidR="00482547" w:rsidRPr="00F205E2">
        <w:rPr>
          <w:rFonts w:cs="Myriad-Roman"/>
          <w:color w:val="000000" w:themeColor="text1"/>
          <w:sz w:val="20"/>
          <w:szCs w:val="20"/>
          <w:lang w:val="fr-CA"/>
        </w:rPr>
        <w:t>’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autres documents</w:t>
      </w:r>
    </w:p>
    <w:p w:rsidR="004B022D" w:rsidRPr="00F205E2" w:rsidRDefault="00130EF2" w:rsidP="004B022D">
      <w:pPr>
        <w:pStyle w:val="Paragraphedeliste"/>
        <w:spacing w:after="0" w:line="240" w:lineRule="auto"/>
        <w:jc w:val="both"/>
        <w:rPr>
          <w:rFonts w:cs="Myriad-Roman"/>
          <w:color w:val="000000" w:themeColor="text1"/>
          <w:sz w:val="20"/>
          <w:szCs w:val="20"/>
          <w:lang w:val="fr-CA"/>
        </w:rPr>
      </w:pPr>
      <w:r w:rsidRPr="00F205E2">
        <w:rPr>
          <w:rFonts w:cs="Myriad-Roman"/>
          <w:noProof/>
          <w:color w:val="000000" w:themeColor="text1"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125730</wp:posOffset>
                </wp:positionV>
                <wp:extent cx="5999480" cy="251460"/>
                <wp:effectExtent l="11430" t="6350" r="8890" b="889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1B" w:rsidRPr="00FD1644" w:rsidRDefault="00744B1B" w:rsidP="00FD1644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 xml:space="preserve">                                              </w:t>
                            </w:r>
                            <w:r w:rsidRPr="00FD1644">
                              <w:rPr>
                                <w:b/>
                                <w:lang w:val="fr-CA"/>
                              </w:rPr>
                              <w:t>RÉALISATIONS RÉCENTES</w:t>
                            </w:r>
                          </w:p>
                          <w:p w:rsidR="00744B1B" w:rsidRPr="00B36B1F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44B1B" w:rsidRDefault="00744B1B" w:rsidP="00FD1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2.85pt;margin-top:9.9pt;width:472.4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" fillcolor="#eeece1 [3214]" strokecolor="white [3212]">
                <v:textbox>
                  <w:txbxContent>
                    <w:p w:rsidR="00744B1B" w:rsidRPr="00FD1644" w:rsidRDefault="00744B1B" w:rsidP="00FD1644">
                      <w:pPr>
                        <w:pStyle w:val="Paragraphedeliste"/>
                        <w:spacing w:after="0" w:line="240" w:lineRule="auto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 xml:space="preserve">                                              </w:t>
                      </w:r>
                      <w:r w:rsidRPr="00FD1644">
                        <w:rPr>
                          <w:b/>
                          <w:lang w:val="fr-CA"/>
                        </w:rPr>
                        <w:t>RÉALISATIONS RÉCENTES</w:t>
                      </w:r>
                    </w:p>
                    <w:p w:rsidR="00744B1B" w:rsidRPr="00B36B1F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  <w:p w:rsidR="00744B1B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744B1B" w:rsidRDefault="00744B1B" w:rsidP="00FD1644"/>
                  </w:txbxContent>
                </v:textbox>
              </v:shape>
            </w:pict>
          </mc:Fallback>
        </mc:AlternateContent>
      </w:r>
    </w:p>
    <w:p w:rsidR="00187260" w:rsidRPr="00F205E2" w:rsidRDefault="00187260" w:rsidP="00B23712">
      <w:pPr>
        <w:pStyle w:val="Paragraphedeliste"/>
        <w:spacing w:after="0" w:line="240" w:lineRule="auto"/>
        <w:jc w:val="center"/>
        <w:rPr>
          <w:b/>
          <w:sz w:val="20"/>
          <w:szCs w:val="20"/>
          <w:lang w:val="fr-CA"/>
        </w:rPr>
      </w:pPr>
    </w:p>
    <w:p w:rsidR="0074226E" w:rsidRPr="00F205E2" w:rsidRDefault="0074226E" w:rsidP="0074226E">
      <w:pPr>
        <w:pStyle w:val="Paragraphedeliste"/>
        <w:spacing w:after="0" w:line="240" w:lineRule="auto"/>
        <w:rPr>
          <w:sz w:val="20"/>
          <w:szCs w:val="20"/>
          <w:lang w:val="fr-CA"/>
        </w:rPr>
      </w:pPr>
    </w:p>
    <w:p w:rsidR="00FF62E5" w:rsidRPr="00F205E2" w:rsidRDefault="00FF62E5" w:rsidP="006B47C5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 xml:space="preserve">Récipiendaire de </w:t>
      </w:r>
      <w:r w:rsidRPr="00F205E2">
        <w:rPr>
          <w:i/>
          <w:sz w:val="20"/>
          <w:szCs w:val="20"/>
          <w:lang w:val="fr-CA"/>
        </w:rPr>
        <w:t>la bourse d</w:t>
      </w:r>
      <w:r w:rsidR="00482547" w:rsidRPr="00F205E2">
        <w:rPr>
          <w:i/>
          <w:sz w:val="20"/>
          <w:szCs w:val="20"/>
          <w:lang w:val="fr-CA"/>
        </w:rPr>
        <w:t>’</w:t>
      </w:r>
      <w:r w:rsidRPr="00F205E2">
        <w:rPr>
          <w:i/>
          <w:sz w:val="20"/>
          <w:szCs w:val="20"/>
          <w:lang w:val="fr-CA"/>
        </w:rPr>
        <w:t>études de l</w:t>
      </w:r>
      <w:r w:rsidR="00482547" w:rsidRPr="00F205E2">
        <w:rPr>
          <w:i/>
          <w:sz w:val="20"/>
          <w:szCs w:val="20"/>
          <w:lang w:val="fr-CA"/>
        </w:rPr>
        <w:t>’</w:t>
      </w:r>
      <w:r w:rsidRPr="00F205E2">
        <w:rPr>
          <w:i/>
          <w:sz w:val="20"/>
          <w:szCs w:val="20"/>
          <w:lang w:val="fr-CA"/>
        </w:rPr>
        <w:t>École de gestion Telfer</w:t>
      </w:r>
      <w:r w:rsidRPr="00F205E2">
        <w:rPr>
          <w:sz w:val="20"/>
          <w:szCs w:val="20"/>
          <w:lang w:val="fr-CA"/>
        </w:rPr>
        <w:t>, décernée pour l</w:t>
      </w:r>
      <w:r w:rsidR="00482547" w:rsidRPr="00F205E2">
        <w:rPr>
          <w:sz w:val="20"/>
          <w:szCs w:val="20"/>
          <w:lang w:val="fr-CA"/>
        </w:rPr>
        <w:t>’</w:t>
      </w:r>
      <w:r w:rsidRPr="00F205E2">
        <w:rPr>
          <w:sz w:val="20"/>
          <w:szCs w:val="20"/>
          <w:lang w:val="fr-CA"/>
        </w:rPr>
        <w:t>excellence des résultats scolaires</w:t>
      </w:r>
    </w:p>
    <w:p w:rsidR="00FF62E5" w:rsidRPr="00F205E2" w:rsidRDefault="00FF62E5" w:rsidP="006B47C5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A fait preuve d</w:t>
      </w:r>
      <w:r w:rsidR="00482547" w:rsidRPr="00F205E2">
        <w:rPr>
          <w:sz w:val="20"/>
          <w:szCs w:val="20"/>
          <w:lang w:val="fr-CA"/>
        </w:rPr>
        <w:t>’</w:t>
      </w:r>
      <w:r w:rsidRPr="00F205E2">
        <w:rPr>
          <w:sz w:val="20"/>
          <w:szCs w:val="20"/>
          <w:lang w:val="fr-CA"/>
        </w:rPr>
        <w:t>un excellent sens de l</w:t>
      </w:r>
      <w:r w:rsidR="00482547" w:rsidRPr="00F205E2">
        <w:rPr>
          <w:sz w:val="20"/>
          <w:szCs w:val="20"/>
          <w:lang w:val="fr-CA"/>
        </w:rPr>
        <w:t>’</w:t>
      </w:r>
      <w:r w:rsidRPr="00F205E2">
        <w:rPr>
          <w:sz w:val="20"/>
          <w:szCs w:val="20"/>
          <w:lang w:val="fr-CA"/>
        </w:rPr>
        <w:t>organisation et d</w:t>
      </w:r>
      <w:r w:rsidR="00482547" w:rsidRPr="00F205E2">
        <w:rPr>
          <w:sz w:val="20"/>
          <w:szCs w:val="20"/>
          <w:lang w:val="fr-CA"/>
        </w:rPr>
        <w:t>’</w:t>
      </w:r>
      <w:r w:rsidRPr="00F205E2">
        <w:rPr>
          <w:sz w:val="20"/>
          <w:szCs w:val="20"/>
          <w:lang w:val="fr-CA"/>
        </w:rPr>
        <w:t>une remarquable gestion du temps en réussissant à concilier des études à temps plein et un emploi à temps partiel</w:t>
      </w:r>
    </w:p>
    <w:p w:rsidR="00620D8E" w:rsidRPr="00F205E2" w:rsidRDefault="00E95494" w:rsidP="006B47C5">
      <w:pPr>
        <w:pStyle w:val="Paragraphedeliste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Obtention d’une c</w:t>
      </w:r>
      <w:r w:rsidR="00620D8E" w:rsidRPr="00F205E2">
        <w:rPr>
          <w:sz w:val="20"/>
          <w:szCs w:val="20"/>
          <w:lang w:val="fr-CA"/>
        </w:rPr>
        <w:t xml:space="preserve">einture noire en </w:t>
      </w:r>
      <w:r w:rsidR="00620D8E" w:rsidRPr="00F205E2">
        <w:rPr>
          <w:rFonts w:cs="Arial"/>
          <w:sz w:val="20"/>
          <w:szCs w:val="20"/>
          <w:lang w:val="fr-CA"/>
        </w:rPr>
        <w:t>Taekwondo</w:t>
      </w:r>
      <w:r w:rsidR="0082078A" w:rsidRPr="00F205E2">
        <w:rPr>
          <w:rFonts w:cs="Arial"/>
          <w:sz w:val="20"/>
          <w:szCs w:val="20"/>
          <w:lang w:val="fr-CA"/>
        </w:rPr>
        <w:t xml:space="preserve">, </w:t>
      </w:r>
      <w:r w:rsidRPr="00F205E2">
        <w:rPr>
          <w:rFonts w:cs="Arial"/>
          <w:sz w:val="20"/>
          <w:szCs w:val="20"/>
          <w:lang w:val="fr-CA"/>
        </w:rPr>
        <w:t>signe d’engagement et de discipline</w:t>
      </w:r>
    </w:p>
    <w:p w:rsidR="00B23712" w:rsidRPr="00F205E2" w:rsidRDefault="00130EF2" w:rsidP="00B23712">
      <w:pPr>
        <w:spacing w:after="0" w:line="240" w:lineRule="auto"/>
        <w:rPr>
          <w:sz w:val="20"/>
          <w:szCs w:val="20"/>
          <w:lang w:val="fr-CA"/>
        </w:rPr>
      </w:pPr>
      <w:r w:rsidRPr="00F205E2">
        <w:rPr>
          <w:noProof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123825</wp:posOffset>
                </wp:positionV>
                <wp:extent cx="5999480" cy="251460"/>
                <wp:effectExtent l="11430" t="12700" r="8890" b="1206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1B" w:rsidRPr="00FD1644" w:rsidRDefault="00744B1B" w:rsidP="00FD1644">
                            <w:pPr>
                              <w:spacing w:after="0" w:line="240" w:lineRule="auto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 xml:space="preserve">                                                        </w:t>
                            </w:r>
                            <w:r w:rsidRPr="00FD1644">
                              <w:rPr>
                                <w:b/>
                                <w:lang w:val="fr-CA"/>
                              </w:rPr>
                              <w:t>EXPÉRIENCE DE BÉNÉVOLAT</w:t>
                            </w:r>
                          </w:p>
                          <w:p w:rsidR="00744B1B" w:rsidRPr="00FD1644" w:rsidRDefault="00744B1B" w:rsidP="00FD1644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Pr="00B36B1F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44B1B" w:rsidRDefault="00744B1B" w:rsidP="00FD1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2.85pt;margin-top:9.75pt;width:472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" fillcolor="#eeece1 [3214]" strokecolor="white [3212]">
                <v:textbox>
                  <w:txbxContent>
                    <w:p w:rsidR="00744B1B" w:rsidRPr="00FD1644" w:rsidRDefault="00744B1B" w:rsidP="00FD1644">
                      <w:pPr>
                        <w:spacing w:after="0" w:line="240" w:lineRule="auto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 xml:space="preserve">                                                        </w:t>
                      </w:r>
                      <w:r w:rsidRPr="00FD1644">
                        <w:rPr>
                          <w:b/>
                          <w:lang w:val="fr-CA"/>
                        </w:rPr>
                        <w:t>EXPÉRIENCE DE BÉNÉVOLAT</w:t>
                      </w:r>
                    </w:p>
                    <w:p w:rsidR="00744B1B" w:rsidRPr="00FD1644" w:rsidRDefault="00744B1B" w:rsidP="00FD1644">
                      <w:pPr>
                        <w:pStyle w:val="Paragraphedeliste"/>
                        <w:spacing w:after="0" w:line="240" w:lineRule="auto"/>
                        <w:rPr>
                          <w:b/>
                          <w:lang w:val="fr-CA"/>
                        </w:rPr>
                      </w:pPr>
                    </w:p>
                    <w:p w:rsidR="00744B1B" w:rsidRPr="00B36B1F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  <w:p w:rsidR="00744B1B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744B1B" w:rsidRDefault="00744B1B" w:rsidP="00FD1644"/>
                  </w:txbxContent>
                </v:textbox>
              </v:shape>
            </w:pict>
          </mc:Fallback>
        </mc:AlternateContent>
      </w:r>
    </w:p>
    <w:p w:rsidR="00B23712" w:rsidRPr="00F205E2" w:rsidRDefault="00B23712" w:rsidP="00B23712">
      <w:pPr>
        <w:spacing w:after="0" w:line="240" w:lineRule="auto"/>
        <w:jc w:val="center"/>
        <w:rPr>
          <w:b/>
          <w:sz w:val="20"/>
          <w:szCs w:val="20"/>
          <w:lang w:val="fr-CA"/>
        </w:rPr>
      </w:pPr>
    </w:p>
    <w:p w:rsidR="00CA1800" w:rsidRPr="00F205E2" w:rsidRDefault="00CA1800" w:rsidP="004774A3">
      <w:pPr>
        <w:spacing w:after="0" w:line="240" w:lineRule="auto"/>
        <w:rPr>
          <w:sz w:val="20"/>
          <w:szCs w:val="20"/>
          <w:lang w:val="fr-CA"/>
        </w:rPr>
      </w:pPr>
    </w:p>
    <w:p w:rsidR="005E307B" w:rsidRPr="00F205E2" w:rsidRDefault="005E307B" w:rsidP="005E307B">
      <w:pPr>
        <w:spacing w:after="0" w:line="240" w:lineRule="auto"/>
        <w:rPr>
          <w:rFonts w:cs="Myriad-Roman"/>
          <w:b/>
          <w:color w:val="000000" w:themeColor="text1"/>
          <w:sz w:val="20"/>
          <w:szCs w:val="20"/>
          <w:lang w:val="fr-CA"/>
        </w:rPr>
      </w:pPr>
      <w:r w:rsidRPr="00F205E2">
        <w:rPr>
          <w:rFonts w:cs="Myriad-Roman"/>
          <w:b/>
          <w:color w:val="000000" w:themeColor="text1"/>
          <w:sz w:val="20"/>
          <w:szCs w:val="20"/>
          <w:lang w:val="fr-CA"/>
        </w:rPr>
        <w:t>Agente de conservation de l</w:t>
      </w:r>
      <w:r w:rsidR="00482547" w:rsidRPr="00F205E2">
        <w:rPr>
          <w:rFonts w:cs="Myriad-Roman"/>
          <w:b/>
          <w:color w:val="000000" w:themeColor="text1"/>
          <w:sz w:val="20"/>
          <w:szCs w:val="20"/>
          <w:lang w:val="fr-CA"/>
        </w:rPr>
        <w:t>’</w:t>
      </w:r>
      <w:r w:rsidRPr="00F205E2">
        <w:rPr>
          <w:rFonts w:cs="Myriad-Roman"/>
          <w:b/>
          <w:color w:val="000000" w:themeColor="text1"/>
          <w:sz w:val="20"/>
          <w:szCs w:val="20"/>
          <w:lang w:val="fr-CA"/>
        </w:rPr>
        <w:t>environnement</w:t>
      </w:r>
    </w:p>
    <w:p w:rsidR="005E307B" w:rsidRPr="00F205E2" w:rsidRDefault="005E307B" w:rsidP="005E307B">
      <w:pPr>
        <w:spacing w:after="0" w:line="240" w:lineRule="auto"/>
        <w:rPr>
          <w:rFonts w:cs="Myriad-Roman"/>
          <w:i/>
          <w:color w:val="000000" w:themeColor="text1"/>
          <w:sz w:val="20"/>
          <w:szCs w:val="20"/>
          <w:lang w:val="fr-CA"/>
        </w:rPr>
      </w:pPr>
      <w:r w:rsidRPr="00F205E2">
        <w:rPr>
          <w:rFonts w:cs="Myriad-Roman"/>
          <w:color w:val="000000" w:themeColor="text1"/>
          <w:sz w:val="20"/>
          <w:szCs w:val="20"/>
          <w:lang w:val="fr-CA"/>
        </w:rPr>
        <w:t>World Endeavours, Atenas, Co</w:t>
      </w:r>
      <w:r w:rsidR="00FD1644" w:rsidRPr="00F205E2">
        <w:rPr>
          <w:rFonts w:cs="Myriad-Roman"/>
          <w:color w:val="000000" w:themeColor="text1"/>
          <w:sz w:val="20"/>
          <w:szCs w:val="20"/>
          <w:lang w:val="fr-CA"/>
        </w:rPr>
        <w:t>sta Rica</w:t>
      </w:r>
      <w:r w:rsidR="00FD1644" w:rsidRPr="00F205E2">
        <w:rPr>
          <w:rFonts w:cs="Myriad-Roman"/>
          <w:color w:val="000000" w:themeColor="text1"/>
          <w:sz w:val="20"/>
          <w:szCs w:val="20"/>
          <w:lang w:val="fr-CA"/>
        </w:rPr>
        <w:tab/>
      </w:r>
      <w:r w:rsidR="00FD1644" w:rsidRPr="00F205E2">
        <w:rPr>
          <w:rFonts w:cs="Myriad-Roman"/>
          <w:color w:val="000000" w:themeColor="text1"/>
          <w:sz w:val="20"/>
          <w:szCs w:val="20"/>
          <w:lang w:val="fr-CA"/>
        </w:rPr>
        <w:tab/>
      </w:r>
      <w:r w:rsidR="00FD1644" w:rsidRPr="00F205E2">
        <w:rPr>
          <w:rFonts w:cs="Myriad-Roman"/>
          <w:color w:val="000000" w:themeColor="text1"/>
          <w:sz w:val="20"/>
          <w:szCs w:val="20"/>
          <w:lang w:val="fr-CA"/>
        </w:rPr>
        <w:tab/>
      </w:r>
      <w:r w:rsidR="00FD1644" w:rsidRPr="00F205E2">
        <w:rPr>
          <w:rFonts w:cs="Myriad-Roman"/>
          <w:color w:val="000000" w:themeColor="text1"/>
          <w:sz w:val="20"/>
          <w:szCs w:val="20"/>
          <w:lang w:val="fr-CA"/>
        </w:rPr>
        <w:tab/>
      </w:r>
      <w:r w:rsidR="00FD1644" w:rsidRPr="00F205E2">
        <w:rPr>
          <w:rFonts w:cs="Myriad-Roman"/>
          <w:color w:val="000000" w:themeColor="text1"/>
          <w:sz w:val="20"/>
          <w:szCs w:val="20"/>
          <w:lang w:val="fr-CA"/>
        </w:rPr>
        <w:tab/>
      </w:r>
      <w:r w:rsidR="00FD1644" w:rsidRPr="00F205E2">
        <w:rPr>
          <w:rFonts w:cs="Myriad-Roman"/>
          <w:color w:val="000000" w:themeColor="text1"/>
          <w:sz w:val="20"/>
          <w:szCs w:val="20"/>
          <w:lang w:val="fr-CA"/>
        </w:rPr>
        <w:tab/>
      </w:r>
      <w:r w:rsidR="00FD1644" w:rsidRPr="00F205E2">
        <w:rPr>
          <w:rFonts w:cs="Myriad-Roman"/>
          <w:color w:val="000000" w:themeColor="text1"/>
          <w:sz w:val="20"/>
          <w:szCs w:val="20"/>
          <w:lang w:val="fr-CA"/>
        </w:rPr>
        <w:tab/>
        <w:t xml:space="preserve">                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 xml:space="preserve"> </w:t>
      </w:r>
      <w:r w:rsidR="0014136A" w:rsidRPr="00F205E2">
        <w:rPr>
          <w:rFonts w:cs="Myriad-Roman"/>
          <w:color w:val="000000" w:themeColor="text1"/>
          <w:sz w:val="20"/>
          <w:szCs w:val="20"/>
          <w:lang w:val="fr-CA"/>
        </w:rPr>
        <w:t xml:space="preserve"> </w:t>
      </w:r>
      <w:r w:rsidRPr="00F205E2">
        <w:rPr>
          <w:rFonts w:cs="Myriad-Roman"/>
          <w:i/>
          <w:color w:val="000000" w:themeColor="text1"/>
          <w:sz w:val="20"/>
          <w:szCs w:val="20"/>
          <w:lang w:val="fr-CA"/>
        </w:rPr>
        <w:t>été 20..</w:t>
      </w:r>
    </w:p>
    <w:p w:rsidR="005E307B" w:rsidRPr="00F205E2" w:rsidRDefault="005E307B" w:rsidP="008B3362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rPr>
          <w:rFonts w:cs="Myriad-Roman"/>
          <w:color w:val="000000" w:themeColor="text1"/>
          <w:sz w:val="20"/>
          <w:szCs w:val="20"/>
          <w:lang w:val="fr-CA"/>
        </w:rPr>
      </w:pPr>
      <w:r w:rsidRPr="00F205E2">
        <w:rPr>
          <w:rFonts w:cs="Myriad-Roman"/>
          <w:color w:val="000000" w:themeColor="text1"/>
          <w:sz w:val="20"/>
          <w:szCs w:val="20"/>
          <w:lang w:val="fr-CA"/>
        </w:rPr>
        <w:t>Aborder des problèmes tels que la perte de la diversité biologique, le déboisement, la désertification,</w:t>
      </w:r>
      <w:r w:rsidR="008B3362" w:rsidRPr="00F205E2">
        <w:rPr>
          <w:rFonts w:cs="Myriad-Roman"/>
          <w:color w:val="000000" w:themeColor="text1"/>
          <w:sz w:val="20"/>
          <w:szCs w:val="20"/>
          <w:lang w:val="fr-CA"/>
        </w:rPr>
        <w:t xml:space="preserve"> 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l</w:t>
      </w:r>
      <w:r w:rsidR="00482547" w:rsidRPr="00F205E2">
        <w:rPr>
          <w:rFonts w:cs="Myriad-Roman"/>
          <w:color w:val="000000" w:themeColor="text1"/>
          <w:sz w:val="20"/>
          <w:szCs w:val="20"/>
          <w:lang w:val="fr-CA"/>
        </w:rPr>
        <w:t>’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érosion du sol, la surpêche et la pollution, dans un programme d</w:t>
      </w:r>
      <w:r w:rsidR="00482547" w:rsidRPr="00F205E2">
        <w:rPr>
          <w:rFonts w:cs="Myriad-Roman"/>
          <w:color w:val="000000" w:themeColor="text1"/>
          <w:sz w:val="20"/>
          <w:szCs w:val="20"/>
          <w:lang w:val="fr-CA"/>
        </w:rPr>
        <w:t>’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éducation communautaire</w:t>
      </w:r>
    </w:p>
    <w:p w:rsidR="005E307B" w:rsidRPr="00F205E2" w:rsidRDefault="005E307B" w:rsidP="008B3362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rPr>
          <w:rFonts w:cs="Myriad-Roman"/>
          <w:color w:val="000000" w:themeColor="text1"/>
          <w:sz w:val="20"/>
          <w:szCs w:val="20"/>
          <w:lang w:val="fr-CA"/>
        </w:rPr>
      </w:pPr>
      <w:r w:rsidRPr="00F205E2">
        <w:rPr>
          <w:rFonts w:cs="Myriad-Roman"/>
          <w:color w:val="000000" w:themeColor="text1"/>
          <w:sz w:val="20"/>
          <w:szCs w:val="20"/>
          <w:lang w:val="fr-CA"/>
        </w:rPr>
        <w:t>Immersion en langue espagnole et dans la culture d</w:t>
      </w:r>
      <w:r w:rsidR="00482547" w:rsidRPr="00F205E2">
        <w:rPr>
          <w:rFonts w:cs="Myriad-Roman"/>
          <w:color w:val="000000" w:themeColor="text1"/>
          <w:sz w:val="20"/>
          <w:szCs w:val="20"/>
          <w:lang w:val="fr-CA"/>
        </w:rPr>
        <w:t>’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Amérique latine au cours d</w:t>
      </w:r>
      <w:r w:rsidR="00482547" w:rsidRPr="00F205E2">
        <w:rPr>
          <w:rFonts w:cs="Myriad-Roman"/>
          <w:color w:val="000000" w:themeColor="text1"/>
          <w:sz w:val="20"/>
          <w:szCs w:val="20"/>
          <w:lang w:val="fr-CA"/>
        </w:rPr>
        <w:t>’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un séjour de trois mois</w:t>
      </w:r>
      <w:r w:rsidR="008B3362" w:rsidRPr="00F205E2">
        <w:rPr>
          <w:rFonts w:cs="Myriad-Roman"/>
          <w:color w:val="000000" w:themeColor="text1"/>
          <w:sz w:val="20"/>
          <w:szCs w:val="20"/>
          <w:lang w:val="fr-CA"/>
        </w:rPr>
        <w:t xml:space="preserve"> </w:t>
      </w:r>
      <w:r w:rsidRPr="00F205E2">
        <w:rPr>
          <w:rFonts w:cs="Myriad-Roman"/>
          <w:color w:val="000000" w:themeColor="text1"/>
          <w:sz w:val="20"/>
          <w:szCs w:val="20"/>
          <w:lang w:val="fr-CA"/>
        </w:rPr>
        <w:t>chez une famille costaricaine</w:t>
      </w:r>
    </w:p>
    <w:p w:rsidR="00EC2194" w:rsidRPr="00F205E2" w:rsidRDefault="00EC2194" w:rsidP="00EC2194">
      <w:pPr>
        <w:pStyle w:val="Paragraphedeliste"/>
        <w:spacing w:after="0" w:line="240" w:lineRule="auto"/>
        <w:rPr>
          <w:sz w:val="20"/>
          <w:szCs w:val="20"/>
          <w:lang w:val="fr-CA"/>
        </w:rPr>
      </w:pPr>
    </w:p>
    <w:p w:rsidR="00D819FF" w:rsidRPr="00F205E2" w:rsidRDefault="00130EF2" w:rsidP="00D819FF">
      <w:pPr>
        <w:pStyle w:val="Paragraphedeliste"/>
        <w:spacing w:after="0" w:line="240" w:lineRule="auto"/>
        <w:jc w:val="center"/>
        <w:rPr>
          <w:b/>
          <w:sz w:val="20"/>
          <w:szCs w:val="20"/>
          <w:lang w:val="fr-CA"/>
        </w:rPr>
      </w:pPr>
      <w:r w:rsidRPr="00F205E2">
        <w:rPr>
          <w:rFonts w:cs="Myriad-Roman"/>
          <w:noProof/>
          <w:color w:val="000000" w:themeColor="text1"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26035</wp:posOffset>
                </wp:positionV>
                <wp:extent cx="5999480" cy="251460"/>
                <wp:effectExtent l="11430" t="12065" r="8890" b="1270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1B" w:rsidRPr="00FD1644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 w:rsidRPr="00FD1644">
                              <w:rPr>
                                <w:b/>
                                <w:lang w:val="fr-CA"/>
                              </w:rPr>
                              <w:t>AUTRES COMPÉTENCES ET FORMATION</w:t>
                            </w:r>
                          </w:p>
                          <w:p w:rsidR="00744B1B" w:rsidRPr="00FD1644" w:rsidRDefault="00744B1B" w:rsidP="00FD1644">
                            <w:pPr>
                              <w:spacing w:after="0" w:line="240" w:lineRule="auto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Pr="00FD1644" w:rsidRDefault="00744B1B" w:rsidP="00FD1644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Pr="00B36B1F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44B1B" w:rsidRDefault="00744B1B" w:rsidP="00FD1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.4pt;margin-top:2.05pt;width:472.4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" fillcolor="#eeece1 [3214]" strokecolor="white [3212]">
                <v:textbox>
                  <w:txbxContent>
                    <w:p w:rsidR="00744B1B" w:rsidRPr="00FD1644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  <w:r w:rsidRPr="00FD1644">
                        <w:rPr>
                          <w:b/>
                          <w:lang w:val="fr-CA"/>
                        </w:rPr>
                        <w:t>AUTRES COMPÉTENCES ET FORMATION</w:t>
                      </w:r>
                    </w:p>
                    <w:p w:rsidR="00744B1B" w:rsidRPr="00FD1644" w:rsidRDefault="00744B1B" w:rsidP="00FD1644">
                      <w:pPr>
                        <w:spacing w:after="0" w:line="240" w:lineRule="auto"/>
                        <w:rPr>
                          <w:b/>
                          <w:lang w:val="fr-CA"/>
                        </w:rPr>
                      </w:pPr>
                    </w:p>
                    <w:p w:rsidR="00744B1B" w:rsidRPr="00FD1644" w:rsidRDefault="00744B1B" w:rsidP="00FD1644">
                      <w:pPr>
                        <w:pStyle w:val="Paragraphedeliste"/>
                        <w:spacing w:after="0" w:line="240" w:lineRule="auto"/>
                        <w:rPr>
                          <w:b/>
                          <w:lang w:val="fr-CA"/>
                        </w:rPr>
                      </w:pPr>
                    </w:p>
                    <w:p w:rsidR="00744B1B" w:rsidRPr="00B36B1F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  <w:p w:rsidR="00744B1B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744B1B" w:rsidRDefault="00744B1B" w:rsidP="00FD1644"/>
                  </w:txbxContent>
                </v:textbox>
              </v:shape>
            </w:pict>
          </mc:Fallback>
        </mc:AlternateContent>
      </w:r>
    </w:p>
    <w:p w:rsidR="00FD1644" w:rsidRPr="00F205E2" w:rsidRDefault="00FD1644" w:rsidP="00D819FF">
      <w:pPr>
        <w:pStyle w:val="Paragraphedeliste"/>
        <w:spacing w:after="0" w:line="240" w:lineRule="auto"/>
        <w:jc w:val="center"/>
        <w:rPr>
          <w:b/>
          <w:sz w:val="20"/>
          <w:szCs w:val="20"/>
          <w:lang w:val="fr-CA"/>
        </w:rPr>
      </w:pPr>
    </w:p>
    <w:p w:rsidR="00D819FF" w:rsidRPr="00F205E2" w:rsidRDefault="00D819FF" w:rsidP="006B47C5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b/>
          <w:sz w:val="20"/>
          <w:szCs w:val="20"/>
          <w:lang w:val="fr-CA"/>
        </w:rPr>
      </w:pPr>
      <w:r w:rsidRPr="00F205E2">
        <w:rPr>
          <w:b/>
          <w:sz w:val="20"/>
          <w:szCs w:val="20"/>
          <w:lang w:val="fr-CA"/>
        </w:rPr>
        <w:t xml:space="preserve">Cours sur le commerce des valeurs mobilières au Canada, </w:t>
      </w:r>
      <w:r w:rsidRPr="00F205E2">
        <w:rPr>
          <w:sz w:val="20"/>
          <w:szCs w:val="20"/>
          <w:lang w:val="fr-CA"/>
        </w:rPr>
        <w:t>Institut canadien des valeurs mobilières</w:t>
      </w:r>
    </w:p>
    <w:p w:rsidR="00D819FF" w:rsidRPr="00F80F79" w:rsidRDefault="00F80F79" w:rsidP="00F80F79">
      <w:pPr>
        <w:tabs>
          <w:tab w:val="right" w:pos="9356"/>
        </w:tabs>
        <w:spacing w:after="0" w:line="240" w:lineRule="auto"/>
        <w:rPr>
          <w:i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ab/>
      </w:r>
      <w:r w:rsidR="002F31E5">
        <w:rPr>
          <w:sz w:val="20"/>
          <w:szCs w:val="20"/>
          <w:lang w:val="fr-CA"/>
        </w:rPr>
        <w:t xml:space="preserve"> </w:t>
      </w:r>
      <w:bookmarkStart w:id="0" w:name="_GoBack"/>
      <w:bookmarkEnd w:id="0"/>
      <w:r w:rsidR="007F3AD2" w:rsidRPr="00F80F79">
        <w:rPr>
          <w:i/>
          <w:sz w:val="20"/>
          <w:szCs w:val="20"/>
          <w:lang w:val="fr-CA"/>
        </w:rPr>
        <w:t>D</w:t>
      </w:r>
      <w:r w:rsidR="00D819FF" w:rsidRPr="00F80F79">
        <w:rPr>
          <w:i/>
          <w:sz w:val="20"/>
          <w:szCs w:val="20"/>
          <w:lang w:val="fr-CA"/>
        </w:rPr>
        <w:t>ate d</w:t>
      </w:r>
      <w:r w:rsidR="00482547" w:rsidRPr="00F80F79">
        <w:rPr>
          <w:i/>
          <w:sz w:val="20"/>
          <w:szCs w:val="20"/>
          <w:lang w:val="fr-CA"/>
        </w:rPr>
        <w:t>’</w:t>
      </w:r>
      <w:r w:rsidR="00D819FF" w:rsidRPr="00F80F79">
        <w:rPr>
          <w:i/>
          <w:sz w:val="20"/>
          <w:szCs w:val="20"/>
          <w:lang w:val="fr-CA"/>
        </w:rPr>
        <w:t>achèvement prévue :</w:t>
      </w:r>
      <w:r w:rsidR="00FD1644" w:rsidRPr="00F80F79">
        <w:rPr>
          <w:i/>
          <w:sz w:val="20"/>
          <w:szCs w:val="20"/>
          <w:lang w:val="fr-CA"/>
        </w:rPr>
        <w:t xml:space="preserve">  </w:t>
      </w:r>
      <w:r w:rsidR="00D819FF" w:rsidRPr="00F80F79">
        <w:rPr>
          <w:i/>
          <w:sz w:val="20"/>
          <w:szCs w:val="20"/>
          <w:lang w:val="fr-CA"/>
        </w:rPr>
        <w:t>mois 20..</w:t>
      </w:r>
    </w:p>
    <w:p w:rsidR="00D819FF" w:rsidRPr="00F205E2" w:rsidRDefault="000146BC" w:rsidP="006B47C5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Ce</w:t>
      </w:r>
      <w:r w:rsidR="00D819FF" w:rsidRPr="00F205E2">
        <w:rPr>
          <w:sz w:val="20"/>
          <w:szCs w:val="20"/>
          <w:lang w:val="fr-CA"/>
        </w:rPr>
        <w:t>rtificat</w:t>
      </w:r>
      <w:r w:rsidRPr="00F205E2">
        <w:rPr>
          <w:sz w:val="20"/>
          <w:szCs w:val="20"/>
          <w:lang w:val="fr-CA"/>
        </w:rPr>
        <w:t xml:space="preserve"> en</w:t>
      </w:r>
      <w:r w:rsidR="00827668" w:rsidRPr="00F205E2">
        <w:rPr>
          <w:sz w:val="20"/>
          <w:szCs w:val="20"/>
          <w:lang w:val="fr-CA"/>
        </w:rPr>
        <w:t xml:space="preserve"> </w:t>
      </w:r>
      <w:r w:rsidR="00827668" w:rsidRPr="00F205E2">
        <w:rPr>
          <w:b/>
          <w:sz w:val="20"/>
          <w:szCs w:val="20"/>
          <w:lang w:val="fr-CA"/>
        </w:rPr>
        <w:t>Soutien technique en informatique</w:t>
      </w:r>
      <w:r w:rsidR="00D819FF" w:rsidRPr="00F205E2">
        <w:rPr>
          <w:sz w:val="20"/>
          <w:szCs w:val="20"/>
          <w:lang w:val="fr-CA"/>
        </w:rPr>
        <w:t>, La Cité</w:t>
      </w:r>
      <w:r w:rsidR="009B2B67" w:rsidRPr="00F205E2">
        <w:rPr>
          <w:sz w:val="20"/>
          <w:szCs w:val="20"/>
          <w:lang w:val="fr-CA"/>
        </w:rPr>
        <w:t xml:space="preserve"> collégiale, Ottawa, Ontario</w:t>
      </w:r>
      <w:r w:rsidR="009B2B67" w:rsidRPr="00F205E2">
        <w:rPr>
          <w:sz w:val="20"/>
          <w:szCs w:val="20"/>
          <w:lang w:val="fr-CA"/>
        </w:rPr>
        <w:tab/>
      </w:r>
      <w:r w:rsidR="00FD1644" w:rsidRPr="00F205E2">
        <w:rPr>
          <w:sz w:val="20"/>
          <w:szCs w:val="20"/>
          <w:lang w:val="fr-CA"/>
        </w:rPr>
        <w:t xml:space="preserve">      </w:t>
      </w:r>
      <w:r w:rsidRPr="00F205E2">
        <w:rPr>
          <w:sz w:val="20"/>
          <w:szCs w:val="20"/>
          <w:lang w:val="fr-CA"/>
        </w:rPr>
        <w:t xml:space="preserve">                </w:t>
      </w:r>
      <w:r w:rsidR="0014136A" w:rsidRPr="00F205E2">
        <w:rPr>
          <w:sz w:val="20"/>
          <w:szCs w:val="20"/>
          <w:lang w:val="fr-CA"/>
        </w:rPr>
        <w:t xml:space="preserve">  </w:t>
      </w:r>
      <w:r w:rsidR="001F3AD6" w:rsidRPr="00F205E2">
        <w:rPr>
          <w:sz w:val="20"/>
          <w:szCs w:val="20"/>
          <w:lang w:val="fr-CA"/>
        </w:rPr>
        <w:t xml:space="preserve">          </w:t>
      </w:r>
      <w:r w:rsidR="0014136A" w:rsidRPr="00F205E2">
        <w:rPr>
          <w:sz w:val="20"/>
          <w:szCs w:val="20"/>
          <w:lang w:val="fr-CA"/>
        </w:rPr>
        <w:t xml:space="preserve"> </w:t>
      </w:r>
      <w:r w:rsidR="001F3AD6" w:rsidRPr="00F205E2">
        <w:rPr>
          <w:sz w:val="20"/>
          <w:szCs w:val="20"/>
          <w:lang w:val="fr-CA"/>
        </w:rPr>
        <w:t xml:space="preserve">      </w:t>
      </w:r>
      <w:r w:rsidR="009B2B67" w:rsidRPr="00F205E2">
        <w:rPr>
          <w:i/>
          <w:sz w:val="20"/>
          <w:szCs w:val="20"/>
          <w:lang w:val="fr-CA"/>
        </w:rPr>
        <w:t>20..</w:t>
      </w:r>
    </w:p>
    <w:p w:rsidR="00827668" w:rsidRPr="00F205E2" w:rsidRDefault="000146BC" w:rsidP="006B47C5">
      <w:pPr>
        <w:pStyle w:val="Paragraphedeliste"/>
        <w:numPr>
          <w:ilvl w:val="0"/>
          <w:numId w:val="13"/>
        </w:numPr>
        <w:spacing w:after="0" w:line="240" w:lineRule="auto"/>
        <w:ind w:left="284" w:hanging="284"/>
        <w:rPr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>Certificat</w:t>
      </w:r>
      <w:r w:rsidR="00827668" w:rsidRPr="00F205E2">
        <w:rPr>
          <w:sz w:val="20"/>
          <w:szCs w:val="20"/>
          <w:lang w:val="fr-CA"/>
        </w:rPr>
        <w:t xml:space="preserve"> en </w:t>
      </w:r>
      <w:r w:rsidR="00827668" w:rsidRPr="00F205E2">
        <w:rPr>
          <w:b/>
          <w:sz w:val="20"/>
          <w:szCs w:val="20"/>
          <w:lang w:val="fr-CA"/>
        </w:rPr>
        <w:t>Conception graphique</w:t>
      </w:r>
      <w:r w:rsidR="009B2B67" w:rsidRPr="00F205E2">
        <w:rPr>
          <w:sz w:val="20"/>
          <w:szCs w:val="20"/>
          <w:lang w:val="fr-CA"/>
        </w:rPr>
        <w:t>,</w:t>
      </w:r>
      <w:r w:rsidR="00827668" w:rsidRPr="00F205E2">
        <w:rPr>
          <w:sz w:val="20"/>
          <w:szCs w:val="20"/>
          <w:lang w:val="fr-CA"/>
        </w:rPr>
        <w:t xml:space="preserve"> La Cité collégiale</w:t>
      </w:r>
      <w:r w:rsidR="00FD1644" w:rsidRPr="00F205E2">
        <w:rPr>
          <w:sz w:val="20"/>
          <w:szCs w:val="20"/>
          <w:lang w:val="fr-CA"/>
        </w:rPr>
        <w:t xml:space="preserve">, Ottawa, Ontario </w:t>
      </w:r>
      <w:r w:rsidR="009B2B67" w:rsidRPr="00F205E2">
        <w:rPr>
          <w:sz w:val="20"/>
          <w:szCs w:val="20"/>
          <w:lang w:val="fr-CA"/>
        </w:rPr>
        <w:tab/>
      </w:r>
      <w:r w:rsidRPr="00F205E2">
        <w:rPr>
          <w:sz w:val="20"/>
          <w:szCs w:val="20"/>
          <w:lang w:val="fr-CA"/>
        </w:rPr>
        <w:t xml:space="preserve">                         </w:t>
      </w:r>
      <w:r w:rsidR="00FD1644" w:rsidRPr="00F205E2">
        <w:rPr>
          <w:sz w:val="20"/>
          <w:szCs w:val="20"/>
          <w:lang w:val="fr-CA"/>
        </w:rPr>
        <w:t xml:space="preserve">            </w:t>
      </w:r>
      <w:r w:rsidR="0096669A" w:rsidRPr="00F205E2">
        <w:rPr>
          <w:sz w:val="20"/>
          <w:szCs w:val="20"/>
          <w:lang w:val="fr-CA"/>
        </w:rPr>
        <w:t xml:space="preserve"> </w:t>
      </w:r>
      <w:r w:rsidR="001F3AD6" w:rsidRPr="00F205E2">
        <w:rPr>
          <w:sz w:val="20"/>
          <w:szCs w:val="20"/>
          <w:lang w:val="fr-CA"/>
        </w:rPr>
        <w:t xml:space="preserve">                  </w:t>
      </w:r>
      <w:r w:rsidRPr="00F205E2">
        <w:rPr>
          <w:i/>
          <w:sz w:val="20"/>
          <w:szCs w:val="20"/>
          <w:lang w:val="fr-CA"/>
        </w:rPr>
        <w:t>20</w:t>
      </w:r>
      <w:r w:rsidR="009B2B67" w:rsidRPr="00F205E2">
        <w:rPr>
          <w:i/>
          <w:sz w:val="20"/>
          <w:szCs w:val="20"/>
          <w:lang w:val="fr-CA"/>
        </w:rPr>
        <w:t>..</w:t>
      </w:r>
    </w:p>
    <w:p w:rsidR="00744B1B" w:rsidRPr="00F205E2" w:rsidRDefault="00744B1B" w:rsidP="00744B1B">
      <w:pPr>
        <w:pStyle w:val="Paragraphedeliste"/>
        <w:spacing w:after="0" w:line="240" w:lineRule="auto"/>
        <w:rPr>
          <w:sz w:val="20"/>
          <w:szCs w:val="20"/>
          <w:lang w:val="fr-CA"/>
        </w:rPr>
      </w:pPr>
    </w:p>
    <w:p w:rsidR="000F6570" w:rsidRPr="00F205E2" w:rsidRDefault="00130EF2" w:rsidP="000F6570">
      <w:pPr>
        <w:spacing w:after="0" w:line="240" w:lineRule="auto"/>
        <w:rPr>
          <w:sz w:val="20"/>
          <w:szCs w:val="20"/>
          <w:lang w:val="fr-CA"/>
        </w:rPr>
      </w:pPr>
      <w:r w:rsidRPr="00F205E2">
        <w:rPr>
          <w:noProof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5999480" cy="251460"/>
                <wp:effectExtent l="11430" t="8255" r="8890" b="698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B1B" w:rsidRPr="00FD1644" w:rsidRDefault="0092584F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ACTIVITÉS PARASCOLAIRES</w:t>
                            </w:r>
                          </w:p>
                          <w:p w:rsidR="00744B1B" w:rsidRPr="00FD1644" w:rsidRDefault="00744B1B" w:rsidP="00FD1644">
                            <w:pPr>
                              <w:spacing w:after="0" w:line="240" w:lineRule="auto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Pr="00FD1644" w:rsidRDefault="00744B1B" w:rsidP="00FD1644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Pr="00B36B1F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44B1B" w:rsidRDefault="00744B1B" w:rsidP="00FD1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.4pt;margin-top:7.2pt;width:472.4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" fillcolor="#eeece1 [3214]" strokecolor="white [3212]">
                <v:textbox>
                  <w:txbxContent>
                    <w:p w:rsidR="00744B1B" w:rsidRPr="00FD1644" w:rsidRDefault="0092584F" w:rsidP="00FD1644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ACTIVITÉS PARASCOLAIRES</w:t>
                      </w:r>
                    </w:p>
                    <w:p w:rsidR="00744B1B" w:rsidRPr="00FD1644" w:rsidRDefault="00744B1B" w:rsidP="00FD1644">
                      <w:pPr>
                        <w:spacing w:after="0" w:line="240" w:lineRule="auto"/>
                        <w:rPr>
                          <w:b/>
                          <w:lang w:val="fr-CA"/>
                        </w:rPr>
                      </w:pPr>
                    </w:p>
                    <w:p w:rsidR="00744B1B" w:rsidRPr="00FD1644" w:rsidRDefault="00744B1B" w:rsidP="00FD1644">
                      <w:pPr>
                        <w:pStyle w:val="Paragraphedeliste"/>
                        <w:spacing w:after="0" w:line="240" w:lineRule="auto"/>
                        <w:rPr>
                          <w:b/>
                          <w:lang w:val="fr-CA"/>
                        </w:rPr>
                      </w:pPr>
                    </w:p>
                    <w:p w:rsidR="00744B1B" w:rsidRPr="00B36B1F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  <w:p w:rsidR="00744B1B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744B1B" w:rsidRDefault="00744B1B" w:rsidP="00FD1644"/>
                  </w:txbxContent>
                </v:textbox>
              </v:shape>
            </w:pict>
          </mc:Fallback>
        </mc:AlternateContent>
      </w:r>
    </w:p>
    <w:p w:rsidR="000F6570" w:rsidRPr="00F205E2" w:rsidRDefault="000F6570" w:rsidP="000F6570">
      <w:pPr>
        <w:spacing w:after="0" w:line="240" w:lineRule="auto"/>
        <w:jc w:val="center"/>
        <w:rPr>
          <w:b/>
          <w:sz w:val="20"/>
          <w:szCs w:val="20"/>
          <w:lang w:val="fr-CA"/>
        </w:rPr>
      </w:pPr>
    </w:p>
    <w:p w:rsidR="00EC2194" w:rsidRPr="00F205E2" w:rsidRDefault="00EC2194" w:rsidP="00EC2194">
      <w:pPr>
        <w:pStyle w:val="Paragraphedeliste"/>
        <w:spacing w:after="0" w:line="240" w:lineRule="auto"/>
        <w:rPr>
          <w:sz w:val="20"/>
          <w:szCs w:val="20"/>
          <w:lang w:val="fr-CA"/>
        </w:rPr>
      </w:pPr>
    </w:p>
    <w:p w:rsidR="00383672" w:rsidRPr="00F205E2" w:rsidRDefault="00931585" w:rsidP="00E14B5C">
      <w:pPr>
        <w:pStyle w:val="Paragraphedeliste"/>
        <w:numPr>
          <w:ilvl w:val="0"/>
          <w:numId w:val="18"/>
        </w:numPr>
        <w:tabs>
          <w:tab w:val="right" w:pos="9356"/>
        </w:tabs>
        <w:spacing w:after="0" w:line="240" w:lineRule="auto"/>
        <w:ind w:left="284" w:hanging="284"/>
        <w:rPr>
          <w:rFonts w:cs="Arial"/>
          <w:b/>
          <w:sz w:val="20"/>
          <w:szCs w:val="20"/>
          <w:lang w:val="fr-CA"/>
        </w:rPr>
      </w:pPr>
      <w:r w:rsidRPr="00F205E2">
        <w:rPr>
          <w:rFonts w:cs="Arial"/>
          <w:sz w:val="20"/>
          <w:szCs w:val="20"/>
          <w:lang w:val="fr-CA"/>
        </w:rPr>
        <w:t>Membre de la Société de finance de Telfer</w:t>
      </w:r>
      <w:r w:rsidR="00383672" w:rsidRPr="00F205E2">
        <w:rPr>
          <w:rFonts w:cs="Arial"/>
          <w:sz w:val="20"/>
          <w:szCs w:val="20"/>
          <w:lang w:val="fr-CA"/>
        </w:rPr>
        <w:tab/>
      </w:r>
      <w:r w:rsidR="00E14B5C" w:rsidRPr="00F205E2">
        <w:rPr>
          <w:rFonts w:cs="Arial"/>
          <w:sz w:val="20"/>
          <w:szCs w:val="20"/>
          <w:lang w:val="fr-CA"/>
        </w:rPr>
        <w:t xml:space="preserve">      </w:t>
      </w:r>
      <w:r w:rsidR="003A3DD2" w:rsidRPr="00F205E2">
        <w:rPr>
          <w:i/>
          <w:sz w:val="20"/>
          <w:szCs w:val="20"/>
          <w:lang w:val="fr-CA"/>
        </w:rPr>
        <w:t>depuis mois 20..</w:t>
      </w:r>
    </w:p>
    <w:p w:rsidR="00383672" w:rsidRPr="00F205E2" w:rsidRDefault="004058C4" w:rsidP="004D52EA">
      <w:pPr>
        <w:pStyle w:val="Paragraphedeliste"/>
        <w:numPr>
          <w:ilvl w:val="0"/>
          <w:numId w:val="18"/>
        </w:numPr>
        <w:tabs>
          <w:tab w:val="right" w:pos="9356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  <w:lang w:val="fr-CA"/>
        </w:rPr>
      </w:pPr>
      <w:r w:rsidRPr="00F205E2">
        <w:rPr>
          <w:rFonts w:cs="Arial"/>
          <w:sz w:val="20"/>
          <w:szCs w:val="20"/>
          <w:lang w:val="fr-CA"/>
        </w:rPr>
        <w:t>Membre de la Société des ventes uOttawa</w:t>
      </w:r>
      <w:r w:rsidR="00383672" w:rsidRPr="00F205E2">
        <w:rPr>
          <w:rFonts w:cs="Arial"/>
          <w:sz w:val="20"/>
          <w:szCs w:val="20"/>
          <w:lang w:val="fr-CA"/>
        </w:rPr>
        <w:tab/>
      </w:r>
      <w:r w:rsidR="003A3DD2" w:rsidRPr="00F205E2">
        <w:rPr>
          <w:i/>
          <w:sz w:val="20"/>
          <w:szCs w:val="20"/>
          <w:lang w:val="fr-CA"/>
        </w:rPr>
        <w:t>depuis mois 20..</w:t>
      </w:r>
    </w:p>
    <w:p w:rsidR="00383672" w:rsidRPr="00F205E2" w:rsidRDefault="00BD4BAB" w:rsidP="004D52EA">
      <w:pPr>
        <w:pStyle w:val="Paragraphedeliste"/>
        <w:numPr>
          <w:ilvl w:val="0"/>
          <w:numId w:val="18"/>
        </w:numPr>
        <w:tabs>
          <w:tab w:val="right" w:pos="9356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  <w:lang w:val="fr-CA"/>
        </w:rPr>
      </w:pPr>
      <w:r w:rsidRPr="00F205E2">
        <w:rPr>
          <w:rFonts w:cs="Arial"/>
          <w:sz w:val="20"/>
          <w:szCs w:val="20"/>
          <w:lang w:val="fr-CA"/>
        </w:rPr>
        <w:t xml:space="preserve">Participation aux </w:t>
      </w:r>
      <w:r w:rsidR="00383672" w:rsidRPr="00F205E2">
        <w:rPr>
          <w:rFonts w:cs="Arial"/>
          <w:sz w:val="20"/>
          <w:szCs w:val="20"/>
          <w:lang w:val="fr-CA"/>
        </w:rPr>
        <w:t>Jeux du Commerce</w:t>
      </w:r>
      <w:r w:rsidR="00383672" w:rsidRPr="00F205E2">
        <w:rPr>
          <w:rFonts w:cs="Arial"/>
          <w:i/>
          <w:sz w:val="20"/>
          <w:szCs w:val="20"/>
          <w:lang w:val="fr-CA"/>
        </w:rPr>
        <w:tab/>
      </w:r>
      <w:r w:rsidR="003A3DD2" w:rsidRPr="00F205E2">
        <w:rPr>
          <w:rFonts w:cs="Arial"/>
          <w:i/>
          <w:sz w:val="20"/>
          <w:szCs w:val="20"/>
          <w:lang w:val="fr-CA"/>
        </w:rPr>
        <w:t>20…</w:t>
      </w:r>
    </w:p>
    <w:p w:rsidR="000F6570" w:rsidRPr="00F205E2" w:rsidRDefault="000F6570" w:rsidP="000F6570">
      <w:pPr>
        <w:spacing w:after="0" w:line="240" w:lineRule="auto"/>
        <w:rPr>
          <w:sz w:val="20"/>
          <w:szCs w:val="20"/>
          <w:lang w:val="fr-CA"/>
        </w:rPr>
      </w:pPr>
    </w:p>
    <w:p w:rsidR="000F6570" w:rsidRPr="00F205E2" w:rsidRDefault="00130EF2" w:rsidP="00FD1644">
      <w:pPr>
        <w:spacing w:after="0" w:line="240" w:lineRule="auto"/>
        <w:rPr>
          <w:b/>
          <w:sz w:val="20"/>
          <w:szCs w:val="20"/>
          <w:lang w:val="fr-CA"/>
        </w:rPr>
      </w:pPr>
      <w:r w:rsidRPr="00F205E2">
        <w:rPr>
          <w:noProof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-2540</wp:posOffset>
                </wp:positionV>
                <wp:extent cx="5999480" cy="251460"/>
                <wp:effectExtent l="11430" t="6350" r="8890" b="88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84F" w:rsidRPr="00FD1644" w:rsidRDefault="0092584F" w:rsidP="009258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 w:rsidRPr="00FD1644">
                              <w:rPr>
                                <w:b/>
                                <w:lang w:val="fr-CA"/>
                              </w:rPr>
                              <w:t>PROFIL LINGUISTIQUE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 xml:space="preserve"> - niveau</w:t>
                            </w:r>
                          </w:p>
                          <w:p w:rsidR="00744B1B" w:rsidRPr="00FD1644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Pr="00FD1644" w:rsidRDefault="00744B1B" w:rsidP="00FD1644">
                            <w:pPr>
                              <w:spacing w:after="0" w:line="240" w:lineRule="auto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Pr="00FD1644" w:rsidRDefault="00744B1B" w:rsidP="00FD1644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Pr="00B36B1F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  <w:p w:rsidR="00744B1B" w:rsidRDefault="00744B1B" w:rsidP="00FD16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44B1B" w:rsidRDefault="00744B1B" w:rsidP="00FD1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.4pt;margin-top:-.2pt;width:472.4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" fillcolor="#eeece1 [3214]" strokecolor="white [3212]">
                <v:textbox>
                  <w:txbxContent>
                    <w:p w:rsidR="0092584F" w:rsidRPr="00FD1644" w:rsidRDefault="0092584F" w:rsidP="0092584F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  <w:r w:rsidRPr="00FD1644">
                        <w:rPr>
                          <w:b/>
                          <w:lang w:val="fr-CA"/>
                        </w:rPr>
                        <w:t>PROFIL LINGUISTIQUE</w:t>
                      </w:r>
                      <w:r>
                        <w:rPr>
                          <w:b/>
                          <w:lang w:val="fr-CA"/>
                        </w:rPr>
                        <w:t xml:space="preserve"> - niveau</w:t>
                      </w:r>
                    </w:p>
                    <w:p w:rsidR="00744B1B" w:rsidRPr="00FD1644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  <w:p w:rsidR="00744B1B" w:rsidRPr="00FD1644" w:rsidRDefault="00744B1B" w:rsidP="00FD1644">
                      <w:pPr>
                        <w:spacing w:after="0" w:line="240" w:lineRule="auto"/>
                        <w:rPr>
                          <w:b/>
                          <w:lang w:val="fr-CA"/>
                        </w:rPr>
                      </w:pPr>
                    </w:p>
                    <w:p w:rsidR="00744B1B" w:rsidRPr="00FD1644" w:rsidRDefault="00744B1B" w:rsidP="00FD1644">
                      <w:pPr>
                        <w:pStyle w:val="Paragraphedeliste"/>
                        <w:spacing w:after="0" w:line="240" w:lineRule="auto"/>
                        <w:rPr>
                          <w:b/>
                          <w:lang w:val="fr-CA"/>
                        </w:rPr>
                      </w:pPr>
                    </w:p>
                    <w:p w:rsidR="00744B1B" w:rsidRPr="00B36B1F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</w:p>
                    <w:p w:rsidR="00744B1B" w:rsidRDefault="00744B1B" w:rsidP="00FD16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744B1B" w:rsidRDefault="00744B1B" w:rsidP="00FD1644"/>
                  </w:txbxContent>
                </v:textbox>
              </v:shape>
            </w:pict>
          </mc:Fallback>
        </mc:AlternateContent>
      </w:r>
    </w:p>
    <w:p w:rsidR="006D57E7" w:rsidRPr="00F205E2" w:rsidRDefault="006D57E7" w:rsidP="000F6570">
      <w:pPr>
        <w:spacing w:after="0" w:line="240" w:lineRule="auto"/>
        <w:jc w:val="center"/>
        <w:rPr>
          <w:b/>
          <w:sz w:val="20"/>
          <w:szCs w:val="20"/>
          <w:lang w:val="fr-CA"/>
        </w:rPr>
      </w:pPr>
    </w:p>
    <w:p w:rsidR="00A036D1" w:rsidRPr="00F205E2" w:rsidRDefault="00FD1644" w:rsidP="00FD1644">
      <w:pPr>
        <w:pStyle w:val="Paragraphedeliste"/>
        <w:spacing w:after="0" w:line="240" w:lineRule="auto"/>
        <w:ind w:left="2880" w:firstLine="720"/>
        <w:rPr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 xml:space="preserve">      </w:t>
      </w:r>
    </w:p>
    <w:p w:rsidR="00A322A3" w:rsidRPr="00F205E2" w:rsidRDefault="00A036D1" w:rsidP="00BC2B32">
      <w:pPr>
        <w:pStyle w:val="Paragraphedeliste"/>
        <w:tabs>
          <w:tab w:val="right" w:pos="2835"/>
          <w:tab w:val="right" w:pos="5529"/>
          <w:tab w:val="right" w:pos="7938"/>
        </w:tabs>
        <w:spacing w:after="0" w:line="240" w:lineRule="auto"/>
        <w:rPr>
          <w:b/>
          <w:sz w:val="20"/>
          <w:szCs w:val="20"/>
          <w:lang w:val="fr-CA"/>
        </w:rPr>
      </w:pPr>
      <w:r w:rsidRPr="00F205E2">
        <w:rPr>
          <w:sz w:val="20"/>
          <w:szCs w:val="20"/>
          <w:lang w:val="fr-CA"/>
        </w:rPr>
        <w:t xml:space="preserve">      </w:t>
      </w:r>
      <w:r w:rsidR="00A322A3" w:rsidRPr="00F205E2">
        <w:rPr>
          <w:sz w:val="20"/>
          <w:szCs w:val="20"/>
          <w:lang w:val="fr-CA"/>
        </w:rPr>
        <w:t xml:space="preserve">    </w:t>
      </w:r>
      <w:r w:rsidR="00213816" w:rsidRPr="00F205E2">
        <w:rPr>
          <w:sz w:val="20"/>
          <w:szCs w:val="20"/>
          <w:lang w:val="fr-CA"/>
        </w:rPr>
        <w:t xml:space="preserve">  </w:t>
      </w:r>
      <w:r w:rsidR="00A322A3" w:rsidRPr="00F205E2">
        <w:rPr>
          <w:b/>
          <w:sz w:val="20"/>
          <w:szCs w:val="20"/>
          <w:lang w:val="fr-CA"/>
        </w:rPr>
        <w:t>Compréhension de l’écrit</w:t>
      </w:r>
      <w:r w:rsidR="00A322A3" w:rsidRPr="00F205E2">
        <w:rPr>
          <w:b/>
          <w:sz w:val="20"/>
          <w:szCs w:val="20"/>
          <w:lang w:val="fr-CA"/>
        </w:rPr>
        <w:tab/>
        <w:t xml:space="preserve">      Interaction orale</w:t>
      </w:r>
      <w:r w:rsidR="00A322A3" w:rsidRPr="00F205E2">
        <w:rPr>
          <w:b/>
          <w:sz w:val="20"/>
          <w:szCs w:val="20"/>
          <w:lang w:val="fr-CA"/>
        </w:rPr>
        <w:tab/>
        <w:t xml:space="preserve">        Expression écrite</w:t>
      </w:r>
    </w:p>
    <w:p w:rsidR="00A322A3" w:rsidRPr="00F205E2" w:rsidRDefault="00A322A3" w:rsidP="00A322A3">
      <w:pPr>
        <w:pStyle w:val="Paragraphedeliste"/>
        <w:spacing w:after="0" w:line="240" w:lineRule="auto"/>
        <w:rPr>
          <w:b/>
          <w:sz w:val="20"/>
          <w:szCs w:val="20"/>
          <w:lang w:val="fr-CA"/>
        </w:rPr>
      </w:pPr>
    </w:p>
    <w:p w:rsidR="00A322A3" w:rsidRPr="00F205E2" w:rsidRDefault="00A322A3" w:rsidP="00A322A3">
      <w:pPr>
        <w:pStyle w:val="Paragraphedeliste"/>
        <w:numPr>
          <w:ilvl w:val="0"/>
          <w:numId w:val="14"/>
        </w:numPr>
        <w:spacing w:after="0" w:line="240" w:lineRule="auto"/>
        <w:ind w:left="284" w:hanging="284"/>
        <w:rPr>
          <w:sz w:val="20"/>
          <w:szCs w:val="20"/>
          <w:lang w:val="fr-CA"/>
        </w:rPr>
      </w:pPr>
      <w:r w:rsidRPr="00F205E2">
        <w:rPr>
          <w:b/>
          <w:sz w:val="20"/>
          <w:szCs w:val="20"/>
          <w:lang w:val="fr-CA"/>
        </w:rPr>
        <w:t>Français</w:t>
      </w:r>
      <w:r w:rsidRPr="00F205E2">
        <w:rPr>
          <w:sz w:val="20"/>
          <w:szCs w:val="20"/>
          <w:lang w:val="fr-CA"/>
        </w:rPr>
        <w:tab/>
      </w:r>
      <w:r w:rsidR="00590A38" w:rsidRPr="00F205E2">
        <w:rPr>
          <w:sz w:val="20"/>
          <w:szCs w:val="20"/>
          <w:lang w:val="fr-CA"/>
        </w:rPr>
        <w:tab/>
        <w:t>avancé</w:t>
      </w:r>
      <w:r w:rsidR="00590A38" w:rsidRPr="00F205E2">
        <w:rPr>
          <w:sz w:val="20"/>
          <w:szCs w:val="20"/>
          <w:lang w:val="fr-CA"/>
        </w:rPr>
        <w:tab/>
      </w:r>
      <w:r w:rsidR="00590A38" w:rsidRPr="00F205E2">
        <w:rPr>
          <w:sz w:val="20"/>
          <w:szCs w:val="20"/>
          <w:lang w:val="fr-CA"/>
        </w:rPr>
        <w:tab/>
      </w:r>
      <w:r w:rsidR="00590A38" w:rsidRPr="00F205E2">
        <w:rPr>
          <w:sz w:val="20"/>
          <w:szCs w:val="20"/>
          <w:lang w:val="fr-CA"/>
        </w:rPr>
        <w:tab/>
        <w:t xml:space="preserve">    avancé</w:t>
      </w:r>
      <w:r w:rsidR="00590A38" w:rsidRPr="00F205E2">
        <w:rPr>
          <w:sz w:val="20"/>
          <w:szCs w:val="20"/>
          <w:lang w:val="fr-CA"/>
        </w:rPr>
        <w:tab/>
      </w:r>
      <w:r w:rsidR="00590A38" w:rsidRPr="00F205E2">
        <w:rPr>
          <w:sz w:val="20"/>
          <w:szCs w:val="20"/>
          <w:lang w:val="fr-CA"/>
        </w:rPr>
        <w:tab/>
        <w:t xml:space="preserve">          </w:t>
      </w:r>
      <w:r w:rsidRPr="00F205E2">
        <w:rPr>
          <w:sz w:val="20"/>
          <w:szCs w:val="20"/>
          <w:lang w:val="fr-CA"/>
        </w:rPr>
        <w:t>avancé</w:t>
      </w:r>
    </w:p>
    <w:p w:rsidR="00A322A3" w:rsidRPr="00F205E2" w:rsidRDefault="00A322A3" w:rsidP="00A322A3">
      <w:pPr>
        <w:pStyle w:val="Paragraphedeliste"/>
        <w:numPr>
          <w:ilvl w:val="0"/>
          <w:numId w:val="14"/>
        </w:numPr>
        <w:spacing w:after="0" w:line="240" w:lineRule="auto"/>
        <w:ind w:left="284" w:hanging="284"/>
        <w:rPr>
          <w:sz w:val="20"/>
          <w:szCs w:val="20"/>
          <w:lang w:val="fr-CA"/>
        </w:rPr>
      </w:pPr>
      <w:r w:rsidRPr="00F205E2">
        <w:rPr>
          <w:b/>
          <w:sz w:val="20"/>
          <w:szCs w:val="20"/>
          <w:lang w:val="fr-CA"/>
        </w:rPr>
        <w:t>Anglais</w:t>
      </w:r>
      <w:r w:rsidR="00590A38" w:rsidRPr="00F205E2">
        <w:rPr>
          <w:sz w:val="20"/>
          <w:szCs w:val="20"/>
          <w:lang w:val="fr-CA"/>
        </w:rPr>
        <w:tab/>
      </w:r>
      <w:r w:rsidR="00590A38" w:rsidRPr="00F205E2">
        <w:rPr>
          <w:sz w:val="20"/>
          <w:szCs w:val="20"/>
          <w:lang w:val="fr-CA"/>
        </w:rPr>
        <w:tab/>
        <w:t>avancé</w:t>
      </w:r>
      <w:r w:rsidR="00590A38" w:rsidRPr="00F205E2">
        <w:rPr>
          <w:sz w:val="20"/>
          <w:szCs w:val="20"/>
          <w:lang w:val="fr-CA"/>
        </w:rPr>
        <w:tab/>
      </w:r>
      <w:r w:rsidR="00590A38" w:rsidRPr="00F205E2">
        <w:rPr>
          <w:sz w:val="20"/>
          <w:szCs w:val="20"/>
          <w:lang w:val="fr-CA"/>
        </w:rPr>
        <w:tab/>
      </w:r>
      <w:r w:rsidR="00590A38" w:rsidRPr="00F205E2">
        <w:rPr>
          <w:sz w:val="20"/>
          <w:szCs w:val="20"/>
          <w:lang w:val="fr-CA"/>
        </w:rPr>
        <w:tab/>
        <w:t xml:space="preserve">    avancé</w:t>
      </w:r>
      <w:r w:rsidR="00590A38" w:rsidRPr="00F205E2">
        <w:rPr>
          <w:sz w:val="20"/>
          <w:szCs w:val="20"/>
          <w:lang w:val="fr-CA"/>
        </w:rPr>
        <w:tab/>
      </w:r>
      <w:r w:rsidR="00590A38" w:rsidRPr="00F205E2">
        <w:rPr>
          <w:sz w:val="20"/>
          <w:szCs w:val="20"/>
          <w:lang w:val="fr-CA"/>
        </w:rPr>
        <w:tab/>
        <w:t xml:space="preserve">          </w:t>
      </w:r>
      <w:r w:rsidRPr="00F205E2">
        <w:rPr>
          <w:sz w:val="20"/>
          <w:szCs w:val="20"/>
          <w:lang w:val="fr-CA"/>
        </w:rPr>
        <w:t>avancé</w:t>
      </w:r>
    </w:p>
    <w:p w:rsidR="00A322A3" w:rsidRPr="00F205E2" w:rsidRDefault="00A322A3" w:rsidP="00A322A3">
      <w:pPr>
        <w:pStyle w:val="Paragraphedeliste"/>
        <w:numPr>
          <w:ilvl w:val="0"/>
          <w:numId w:val="14"/>
        </w:numPr>
        <w:spacing w:after="0" w:line="240" w:lineRule="auto"/>
        <w:ind w:left="284" w:hanging="284"/>
        <w:rPr>
          <w:sz w:val="20"/>
          <w:szCs w:val="20"/>
          <w:lang w:val="fr-CA"/>
        </w:rPr>
      </w:pPr>
      <w:r w:rsidRPr="00F205E2">
        <w:rPr>
          <w:b/>
          <w:sz w:val="20"/>
          <w:szCs w:val="20"/>
          <w:lang w:val="fr-CA"/>
        </w:rPr>
        <w:t>Espagnol</w:t>
      </w:r>
      <w:r w:rsidRPr="00F205E2">
        <w:rPr>
          <w:sz w:val="20"/>
          <w:szCs w:val="20"/>
          <w:lang w:val="fr-CA"/>
        </w:rPr>
        <w:tab/>
      </w:r>
      <w:r w:rsidR="00590A38" w:rsidRPr="00F205E2">
        <w:rPr>
          <w:sz w:val="20"/>
          <w:szCs w:val="20"/>
          <w:lang w:val="fr-CA"/>
        </w:rPr>
        <w:t xml:space="preserve">         </w:t>
      </w:r>
      <w:r w:rsidR="00BB68B7" w:rsidRPr="00F205E2">
        <w:rPr>
          <w:sz w:val="20"/>
          <w:szCs w:val="20"/>
          <w:lang w:val="fr-CA"/>
        </w:rPr>
        <w:t xml:space="preserve"> </w:t>
      </w:r>
      <w:r w:rsidR="00590A38" w:rsidRPr="00F205E2">
        <w:rPr>
          <w:sz w:val="20"/>
          <w:szCs w:val="20"/>
          <w:lang w:val="fr-CA"/>
        </w:rPr>
        <w:t>intermédiaire</w:t>
      </w:r>
      <w:r w:rsidR="00590A38" w:rsidRPr="00F205E2">
        <w:rPr>
          <w:sz w:val="20"/>
          <w:szCs w:val="20"/>
          <w:lang w:val="fr-CA"/>
        </w:rPr>
        <w:tab/>
      </w:r>
      <w:r w:rsidR="00590A38" w:rsidRPr="00F205E2">
        <w:rPr>
          <w:sz w:val="20"/>
          <w:szCs w:val="20"/>
          <w:lang w:val="fr-CA"/>
        </w:rPr>
        <w:tab/>
        <w:t xml:space="preserve">    avancé</w:t>
      </w:r>
      <w:r w:rsidR="00590A38" w:rsidRPr="00F205E2">
        <w:rPr>
          <w:sz w:val="20"/>
          <w:szCs w:val="20"/>
          <w:lang w:val="fr-CA"/>
        </w:rPr>
        <w:tab/>
      </w:r>
      <w:r w:rsidR="00590A38" w:rsidRPr="00F205E2">
        <w:rPr>
          <w:sz w:val="20"/>
          <w:szCs w:val="20"/>
          <w:lang w:val="fr-CA"/>
        </w:rPr>
        <w:tab/>
        <w:t xml:space="preserve">         </w:t>
      </w:r>
      <w:r w:rsidRPr="00F205E2">
        <w:rPr>
          <w:sz w:val="20"/>
          <w:szCs w:val="20"/>
          <w:lang w:val="fr-CA"/>
        </w:rPr>
        <w:t>débutant</w:t>
      </w:r>
    </w:p>
    <w:p w:rsidR="00EC2194" w:rsidRPr="00EC2194" w:rsidRDefault="004058C4" w:rsidP="00A036D1">
      <w:pPr>
        <w:pStyle w:val="Paragraphedeliste"/>
        <w:spacing w:after="0" w:line="240" w:lineRule="auto"/>
        <w:ind w:left="2880" w:firstLine="720"/>
        <w:rPr>
          <w:sz w:val="20"/>
          <w:szCs w:val="20"/>
          <w:lang w:val="fr-C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3ACAF" wp14:editId="47946228">
                <wp:simplePos x="0" y="0"/>
                <wp:positionH relativeFrom="column">
                  <wp:posOffset>-114733</wp:posOffset>
                </wp:positionH>
                <wp:positionV relativeFrom="paragraph">
                  <wp:posOffset>688862</wp:posOffset>
                </wp:positionV>
                <wp:extent cx="2743200" cy="240030"/>
                <wp:effectExtent l="20955" t="19050" r="36195" b="457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4B1B" w:rsidRPr="005A2429" w:rsidRDefault="00774E03" w:rsidP="00B36B1F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CA"/>
                              </w:rPr>
                              <w:t>2.2</w:t>
                            </w:r>
                            <w:r w:rsidR="00744B1B" w:rsidRPr="005A242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 </w:t>
                            </w:r>
                            <w:r w:rsidR="00744B1B" w:rsidRPr="00B36B1F">
                              <w:rPr>
                                <w:sz w:val="16"/>
                                <w:szCs w:val="16"/>
                                <w:lang w:val="fr-CA"/>
                              </w:rPr>
                              <w:t>le CV finance°www.telfer.uottawa.ca/centredescarrières</w:t>
                            </w:r>
                          </w:p>
                          <w:p w:rsidR="00744B1B" w:rsidRPr="005A2429" w:rsidRDefault="00744B1B" w:rsidP="00B36B1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ACAF" id="Text Box 5" o:spid="_x0000_s1036" type="#_x0000_t202" style="position:absolute;left:0;text-align:left;margin-left:-9.05pt;margin-top:54.25pt;width:3in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" fillcolor="#d8d8d8 [2732]" strokecolor="#f2f2f2 [3041]" strokeweight="3pt">
                <v:shadow on="t" color="#622423 [1605]" opacity=".5" offset="1pt"/>
                <v:textbox>
                  <w:txbxContent>
                    <w:p w:rsidR="00744B1B" w:rsidRPr="005A2429" w:rsidRDefault="00774E03" w:rsidP="00B36B1F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fr-CA"/>
                        </w:rPr>
                        <w:t>2.2</w:t>
                      </w:r>
                      <w:r w:rsidR="00744B1B" w:rsidRPr="005A2429">
                        <w:rPr>
                          <w:rFonts w:ascii="Calibri" w:hAnsi="Calibri"/>
                          <w:b/>
                          <w:sz w:val="16"/>
                          <w:szCs w:val="16"/>
                          <w:lang w:val="fr-CA"/>
                        </w:rPr>
                        <w:t xml:space="preserve">  </w:t>
                      </w:r>
                      <w:r w:rsidR="00744B1B" w:rsidRPr="00B36B1F">
                        <w:rPr>
                          <w:sz w:val="16"/>
                          <w:szCs w:val="16"/>
                          <w:lang w:val="fr-CA"/>
                        </w:rPr>
                        <w:t>le CV finance°www.telfer.uottawa.ca/centredescarrières</w:t>
                      </w:r>
                    </w:p>
                    <w:p w:rsidR="00744B1B" w:rsidRPr="005A2429" w:rsidRDefault="00744B1B" w:rsidP="00B36B1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2194" w:rsidRPr="00EC2194" w:rsidSect="00685103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1B" w:rsidRDefault="00744B1B" w:rsidP="000F363F">
      <w:pPr>
        <w:spacing w:after="0" w:line="240" w:lineRule="auto"/>
      </w:pPr>
      <w:r>
        <w:separator/>
      </w:r>
    </w:p>
  </w:endnote>
  <w:endnote w:type="continuationSeparator" w:id="0">
    <w:p w:rsidR="00744B1B" w:rsidRDefault="00744B1B" w:rsidP="000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1B" w:rsidRDefault="00744B1B" w:rsidP="000F363F">
      <w:pPr>
        <w:spacing w:after="0" w:line="240" w:lineRule="auto"/>
      </w:pPr>
      <w:r>
        <w:separator/>
      </w:r>
    </w:p>
  </w:footnote>
  <w:footnote w:type="continuationSeparator" w:id="0">
    <w:p w:rsidR="00744B1B" w:rsidRDefault="00744B1B" w:rsidP="000F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70"/>
    <w:multiLevelType w:val="hybridMultilevel"/>
    <w:tmpl w:val="88FA4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A16B67"/>
    <w:multiLevelType w:val="hybridMultilevel"/>
    <w:tmpl w:val="52B0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3B16"/>
    <w:multiLevelType w:val="hybridMultilevel"/>
    <w:tmpl w:val="DDD4C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839A6"/>
    <w:multiLevelType w:val="hybridMultilevel"/>
    <w:tmpl w:val="E6BC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4B36"/>
    <w:multiLevelType w:val="hybridMultilevel"/>
    <w:tmpl w:val="1C0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B056C"/>
    <w:multiLevelType w:val="hybridMultilevel"/>
    <w:tmpl w:val="77E60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312C8F"/>
    <w:multiLevelType w:val="hybridMultilevel"/>
    <w:tmpl w:val="F12C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1167D"/>
    <w:multiLevelType w:val="hybridMultilevel"/>
    <w:tmpl w:val="75A6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87FA1"/>
    <w:multiLevelType w:val="hybridMultilevel"/>
    <w:tmpl w:val="B208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95E55"/>
    <w:multiLevelType w:val="hybridMultilevel"/>
    <w:tmpl w:val="1638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41CA0"/>
    <w:multiLevelType w:val="hybridMultilevel"/>
    <w:tmpl w:val="B878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13A4B"/>
    <w:multiLevelType w:val="hybridMultilevel"/>
    <w:tmpl w:val="1AE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D27FC"/>
    <w:multiLevelType w:val="hybridMultilevel"/>
    <w:tmpl w:val="EE2C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6293B"/>
    <w:multiLevelType w:val="hybridMultilevel"/>
    <w:tmpl w:val="BE68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A74AE"/>
    <w:multiLevelType w:val="hybridMultilevel"/>
    <w:tmpl w:val="FF06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D1921"/>
    <w:multiLevelType w:val="hybridMultilevel"/>
    <w:tmpl w:val="296A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B0F20"/>
    <w:multiLevelType w:val="hybridMultilevel"/>
    <w:tmpl w:val="C374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25ED6"/>
    <w:multiLevelType w:val="hybridMultilevel"/>
    <w:tmpl w:val="11368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1"/>
  </w:num>
  <w:num w:numId="5">
    <w:abstractNumId w:val="15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34"/>
    <w:rsid w:val="000146BC"/>
    <w:rsid w:val="000201DB"/>
    <w:rsid w:val="00020353"/>
    <w:rsid w:val="0002650B"/>
    <w:rsid w:val="00072501"/>
    <w:rsid w:val="00080609"/>
    <w:rsid w:val="00095B92"/>
    <w:rsid w:val="000B06B7"/>
    <w:rsid w:val="000C5EB7"/>
    <w:rsid w:val="000F363F"/>
    <w:rsid w:val="000F6570"/>
    <w:rsid w:val="001132B3"/>
    <w:rsid w:val="0012317D"/>
    <w:rsid w:val="00130EF2"/>
    <w:rsid w:val="0014136A"/>
    <w:rsid w:val="00146490"/>
    <w:rsid w:val="001538CA"/>
    <w:rsid w:val="001670F9"/>
    <w:rsid w:val="0017057E"/>
    <w:rsid w:val="00177D39"/>
    <w:rsid w:val="0018046B"/>
    <w:rsid w:val="00187260"/>
    <w:rsid w:val="001A76FB"/>
    <w:rsid w:val="001A78F8"/>
    <w:rsid w:val="001C279C"/>
    <w:rsid w:val="001E30DE"/>
    <w:rsid w:val="001F3AD6"/>
    <w:rsid w:val="001F6E03"/>
    <w:rsid w:val="00202996"/>
    <w:rsid w:val="00213816"/>
    <w:rsid w:val="00214F73"/>
    <w:rsid w:val="00266A07"/>
    <w:rsid w:val="00271518"/>
    <w:rsid w:val="002858BD"/>
    <w:rsid w:val="00286234"/>
    <w:rsid w:val="00297FF7"/>
    <w:rsid w:val="002A2E0A"/>
    <w:rsid w:val="002A7DDF"/>
    <w:rsid w:val="002B5010"/>
    <w:rsid w:val="002F31E5"/>
    <w:rsid w:val="002F4010"/>
    <w:rsid w:val="0030423D"/>
    <w:rsid w:val="00352C3E"/>
    <w:rsid w:val="003542E2"/>
    <w:rsid w:val="003646CA"/>
    <w:rsid w:val="00366B35"/>
    <w:rsid w:val="00375137"/>
    <w:rsid w:val="00383672"/>
    <w:rsid w:val="003A3DD2"/>
    <w:rsid w:val="003A596F"/>
    <w:rsid w:val="003C2702"/>
    <w:rsid w:val="003D098C"/>
    <w:rsid w:val="003D7219"/>
    <w:rsid w:val="004058C4"/>
    <w:rsid w:val="004240B8"/>
    <w:rsid w:val="004244A3"/>
    <w:rsid w:val="004345B0"/>
    <w:rsid w:val="00436D01"/>
    <w:rsid w:val="004433F2"/>
    <w:rsid w:val="004774A3"/>
    <w:rsid w:val="00482547"/>
    <w:rsid w:val="004919D1"/>
    <w:rsid w:val="004A4F76"/>
    <w:rsid w:val="004B022D"/>
    <w:rsid w:val="004B26CC"/>
    <w:rsid w:val="004B5101"/>
    <w:rsid w:val="004C1701"/>
    <w:rsid w:val="004C462B"/>
    <w:rsid w:val="004D0A1E"/>
    <w:rsid w:val="004D52EA"/>
    <w:rsid w:val="004F4500"/>
    <w:rsid w:val="004F7BDD"/>
    <w:rsid w:val="005011EC"/>
    <w:rsid w:val="005038EA"/>
    <w:rsid w:val="00513359"/>
    <w:rsid w:val="00517E93"/>
    <w:rsid w:val="00525692"/>
    <w:rsid w:val="0052571E"/>
    <w:rsid w:val="0052652D"/>
    <w:rsid w:val="005302F0"/>
    <w:rsid w:val="00535FDF"/>
    <w:rsid w:val="005451C1"/>
    <w:rsid w:val="00551623"/>
    <w:rsid w:val="00552731"/>
    <w:rsid w:val="00554E65"/>
    <w:rsid w:val="005663FF"/>
    <w:rsid w:val="00586835"/>
    <w:rsid w:val="00590A38"/>
    <w:rsid w:val="005B3746"/>
    <w:rsid w:val="005C0718"/>
    <w:rsid w:val="005E307B"/>
    <w:rsid w:val="005E6626"/>
    <w:rsid w:val="005F1ED7"/>
    <w:rsid w:val="0060624C"/>
    <w:rsid w:val="00620D8E"/>
    <w:rsid w:val="006229EC"/>
    <w:rsid w:val="00631803"/>
    <w:rsid w:val="006356F4"/>
    <w:rsid w:val="00655188"/>
    <w:rsid w:val="00665CD9"/>
    <w:rsid w:val="00682F27"/>
    <w:rsid w:val="00685103"/>
    <w:rsid w:val="006A58DD"/>
    <w:rsid w:val="006A6956"/>
    <w:rsid w:val="006B47C5"/>
    <w:rsid w:val="006B6D21"/>
    <w:rsid w:val="006C5A1F"/>
    <w:rsid w:val="006C5B91"/>
    <w:rsid w:val="006D57E7"/>
    <w:rsid w:val="006E3FBF"/>
    <w:rsid w:val="00700878"/>
    <w:rsid w:val="007117F7"/>
    <w:rsid w:val="00720C6B"/>
    <w:rsid w:val="00724902"/>
    <w:rsid w:val="0074226E"/>
    <w:rsid w:val="00744B1B"/>
    <w:rsid w:val="007531D3"/>
    <w:rsid w:val="00774E03"/>
    <w:rsid w:val="00782CEA"/>
    <w:rsid w:val="00791A54"/>
    <w:rsid w:val="00797215"/>
    <w:rsid w:val="007C4082"/>
    <w:rsid w:val="007D5E2D"/>
    <w:rsid w:val="007E227B"/>
    <w:rsid w:val="007F340F"/>
    <w:rsid w:val="007F3AD2"/>
    <w:rsid w:val="00802445"/>
    <w:rsid w:val="0082078A"/>
    <w:rsid w:val="00827668"/>
    <w:rsid w:val="00833699"/>
    <w:rsid w:val="00873F8C"/>
    <w:rsid w:val="00875FCA"/>
    <w:rsid w:val="008A2475"/>
    <w:rsid w:val="008B22C5"/>
    <w:rsid w:val="008B3362"/>
    <w:rsid w:val="008C243B"/>
    <w:rsid w:val="008D041E"/>
    <w:rsid w:val="008D75B5"/>
    <w:rsid w:val="008F6C8B"/>
    <w:rsid w:val="00920709"/>
    <w:rsid w:val="0092584F"/>
    <w:rsid w:val="0092742A"/>
    <w:rsid w:val="00931072"/>
    <w:rsid w:val="00931585"/>
    <w:rsid w:val="009340BA"/>
    <w:rsid w:val="00943184"/>
    <w:rsid w:val="00950D45"/>
    <w:rsid w:val="00965A6A"/>
    <w:rsid w:val="0096669A"/>
    <w:rsid w:val="00971DC9"/>
    <w:rsid w:val="00972644"/>
    <w:rsid w:val="00976631"/>
    <w:rsid w:val="0099474A"/>
    <w:rsid w:val="00996BE7"/>
    <w:rsid w:val="00997373"/>
    <w:rsid w:val="009978E4"/>
    <w:rsid w:val="009B0DA4"/>
    <w:rsid w:val="009B2B67"/>
    <w:rsid w:val="009B5BB3"/>
    <w:rsid w:val="009C49B7"/>
    <w:rsid w:val="009E5A8D"/>
    <w:rsid w:val="009E5D8A"/>
    <w:rsid w:val="009F7889"/>
    <w:rsid w:val="00A018C8"/>
    <w:rsid w:val="00A036D1"/>
    <w:rsid w:val="00A05C2B"/>
    <w:rsid w:val="00A10048"/>
    <w:rsid w:val="00A2570F"/>
    <w:rsid w:val="00A25DEC"/>
    <w:rsid w:val="00A322A3"/>
    <w:rsid w:val="00A35C9E"/>
    <w:rsid w:val="00A50EC7"/>
    <w:rsid w:val="00A53F4F"/>
    <w:rsid w:val="00A5464D"/>
    <w:rsid w:val="00A9125F"/>
    <w:rsid w:val="00AB6B1F"/>
    <w:rsid w:val="00AC51EA"/>
    <w:rsid w:val="00AD7E83"/>
    <w:rsid w:val="00AE3D61"/>
    <w:rsid w:val="00B07A59"/>
    <w:rsid w:val="00B152C8"/>
    <w:rsid w:val="00B2042D"/>
    <w:rsid w:val="00B23712"/>
    <w:rsid w:val="00B267F4"/>
    <w:rsid w:val="00B34621"/>
    <w:rsid w:val="00B36B1F"/>
    <w:rsid w:val="00B51191"/>
    <w:rsid w:val="00B5353D"/>
    <w:rsid w:val="00B6407A"/>
    <w:rsid w:val="00BA5506"/>
    <w:rsid w:val="00BB68B7"/>
    <w:rsid w:val="00BC2B32"/>
    <w:rsid w:val="00BD3E85"/>
    <w:rsid w:val="00BD4BAB"/>
    <w:rsid w:val="00BD6B52"/>
    <w:rsid w:val="00BE0EF9"/>
    <w:rsid w:val="00BE5A00"/>
    <w:rsid w:val="00C0003E"/>
    <w:rsid w:val="00C64EB6"/>
    <w:rsid w:val="00C6707F"/>
    <w:rsid w:val="00C87AAC"/>
    <w:rsid w:val="00C9290A"/>
    <w:rsid w:val="00C977E2"/>
    <w:rsid w:val="00CA1800"/>
    <w:rsid w:val="00CA60B3"/>
    <w:rsid w:val="00CD062F"/>
    <w:rsid w:val="00CD1F2B"/>
    <w:rsid w:val="00CD6A28"/>
    <w:rsid w:val="00CD6B58"/>
    <w:rsid w:val="00CE187D"/>
    <w:rsid w:val="00CE2CF9"/>
    <w:rsid w:val="00CF668D"/>
    <w:rsid w:val="00D005D8"/>
    <w:rsid w:val="00D1019B"/>
    <w:rsid w:val="00D14C5A"/>
    <w:rsid w:val="00D225FC"/>
    <w:rsid w:val="00D26198"/>
    <w:rsid w:val="00D31691"/>
    <w:rsid w:val="00D31EA8"/>
    <w:rsid w:val="00D4368D"/>
    <w:rsid w:val="00D53012"/>
    <w:rsid w:val="00D53A92"/>
    <w:rsid w:val="00D62664"/>
    <w:rsid w:val="00D819FF"/>
    <w:rsid w:val="00DB37E0"/>
    <w:rsid w:val="00DC27F4"/>
    <w:rsid w:val="00DC41C0"/>
    <w:rsid w:val="00DD0068"/>
    <w:rsid w:val="00DF1029"/>
    <w:rsid w:val="00E14B5C"/>
    <w:rsid w:val="00E36F14"/>
    <w:rsid w:val="00E429D4"/>
    <w:rsid w:val="00E5576C"/>
    <w:rsid w:val="00E654E0"/>
    <w:rsid w:val="00E672A9"/>
    <w:rsid w:val="00E95494"/>
    <w:rsid w:val="00EA502A"/>
    <w:rsid w:val="00EB158B"/>
    <w:rsid w:val="00EB41A6"/>
    <w:rsid w:val="00EC2194"/>
    <w:rsid w:val="00ED2EF0"/>
    <w:rsid w:val="00ED37AC"/>
    <w:rsid w:val="00ED3D53"/>
    <w:rsid w:val="00EE1347"/>
    <w:rsid w:val="00EE4730"/>
    <w:rsid w:val="00EF0E54"/>
    <w:rsid w:val="00F05A05"/>
    <w:rsid w:val="00F10614"/>
    <w:rsid w:val="00F10704"/>
    <w:rsid w:val="00F205E2"/>
    <w:rsid w:val="00F20E5D"/>
    <w:rsid w:val="00F22791"/>
    <w:rsid w:val="00F33EFC"/>
    <w:rsid w:val="00F363E5"/>
    <w:rsid w:val="00F7737D"/>
    <w:rsid w:val="00F80F79"/>
    <w:rsid w:val="00FD1644"/>
    <w:rsid w:val="00FD2C7D"/>
    <w:rsid w:val="00FF0460"/>
    <w:rsid w:val="00FF099C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11B5C68"/>
  <w15:docId w15:val="{A6B1C740-6775-4D58-B110-F04A771C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623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63F"/>
  </w:style>
  <w:style w:type="paragraph" w:styleId="Pieddepage">
    <w:name w:val="footer"/>
    <w:basedOn w:val="Normal"/>
    <w:link w:val="PieddepageCar"/>
    <w:uiPriority w:val="99"/>
    <w:unhideWhenUsed/>
    <w:rsid w:val="000F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63F"/>
  </w:style>
  <w:style w:type="paragraph" w:styleId="Paragraphedeliste">
    <w:name w:val="List Paragraph"/>
    <w:basedOn w:val="Normal"/>
    <w:uiPriority w:val="34"/>
    <w:qFormat/>
    <w:rsid w:val="00EB15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Lanthier, Jacynthe</cp:lastModifiedBy>
  <cp:revision>254</cp:revision>
  <cp:lastPrinted>2018-10-22T15:07:00Z</cp:lastPrinted>
  <dcterms:created xsi:type="dcterms:W3CDTF">2018-10-22T14:25:00Z</dcterms:created>
  <dcterms:modified xsi:type="dcterms:W3CDTF">2018-10-22T15:16:00Z</dcterms:modified>
</cp:coreProperties>
</file>