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27F2" w14:textId="77777777" w:rsidR="00DB37E0" w:rsidRPr="00B54A70" w:rsidRDefault="004B3273" w:rsidP="00443320">
      <w:pPr>
        <w:pStyle w:val="Titre2"/>
        <w:jc w:val="center"/>
        <w:rPr>
          <w:rFonts w:asciiTheme="minorHAnsi" w:hAnsiTheme="minorHAnsi" w:cstheme="minorHAnsi"/>
        </w:rPr>
      </w:pPr>
      <w:commentRangeStart w:id="0"/>
      <w:r w:rsidRPr="00B54A70">
        <w:rPr>
          <w:rFonts w:asciiTheme="minorHAnsi" w:hAnsiTheme="minorHAnsi" w:cstheme="minorHAnsi"/>
        </w:rPr>
        <w:t>Penny</w:t>
      </w:r>
      <w:commentRangeEnd w:id="0"/>
      <w:r w:rsidR="00036856" w:rsidRPr="00B54A70">
        <w:rPr>
          <w:rStyle w:val="Marquedecommentaire"/>
          <w:rFonts w:asciiTheme="minorHAnsi" w:hAnsiTheme="minorHAnsi" w:cstheme="minorHAnsi"/>
        </w:rPr>
        <w:commentReference w:id="0"/>
      </w:r>
      <w:r w:rsidRPr="00B54A70">
        <w:rPr>
          <w:rFonts w:asciiTheme="minorHAnsi" w:hAnsiTheme="minorHAnsi" w:cstheme="minorHAnsi"/>
        </w:rPr>
        <w:t xml:space="preserve"> </w:t>
      </w:r>
      <w:commentRangeStart w:id="1"/>
      <w:r w:rsidRPr="00B54A70">
        <w:rPr>
          <w:rFonts w:asciiTheme="minorHAnsi" w:hAnsiTheme="minorHAnsi" w:cstheme="minorHAnsi"/>
        </w:rPr>
        <w:t>Banks</w:t>
      </w:r>
      <w:commentRangeEnd w:id="1"/>
      <w:r w:rsidR="00CC59D1" w:rsidRPr="00B54A70">
        <w:rPr>
          <w:rStyle w:val="Marquedecommentaire"/>
          <w:rFonts w:asciiTheme="minorHAnsi" w:hAnsiTheme="minorHAnsi" w:cstheme="minorHAnsi"/>
        </w:rPr>
        <w:commentReference w:id="1"/>
      </w:r>
    </w:p>
    <w:p w14:paraId="1099719F" w14:textId="4035043D" w:rsidR="007A073B" w:rsidRPr="00B54A70" w:rsidRDefault="002217B4" w:rsidP="00443320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B54A70">
        <w:rPr>
          <w:rFonts w:cstheme="minorHAnsi"/>
          <w:color w:val="0000FF"/>
          <w:sz w:val="21"/>
          <w:szCs w:val="21"/>
          <w:u w:val="single"/>
        </w:rPr>
        <w:t>banks4432@uottawa.ca</w:t>
      </w:r>
      <w:r w:rsidRPr="00B54A70">
        <w:rPr>
          <w:rFonts w:cstheme="minorHAnsi"/>
          <w:color w:val="0000FF"/>
          <w:sz w:val="21"/>
          <w:szCs w:val="21"/>
        </w:rPr>
        <w:t xml:space="preserve"> </w:t>
      </w:r>
      <w:r w:rsidR="006B5DAC" w:rsidRPr="00B54A70">
        <w:rPr>
          <w:rFonts w:cstheme="minorHAnsi"/>
          <w:sz w:val="21"/>
          <w:szCs w:val="21"/>
        </w:rPr>
        <w:t xml:space="preserve">| </w:t>
      </w:r>
      <w:r w:rsidR="00B9002E" w:rsidRPr="00B54A70">
        <w:rPr>
          <w:rFonts w:cstheme="minorHAnsi"/>
          <w:sz w:val="21"/>
          <w:szCs w:val="21"/>
        </w:rPr>
        <w:t>613-555-5488 |</w:t>
      </w:r>
      <w:r w:rsidR="006B5DAC" w:rsidRPr="00B54A70">
        <w:rPr>
          <w:rFonts w:cstheme="minorHAnsi"/>
          <w:sz w:val="21"/>
          <w:szCs w:val="21"/>
        </w:rPr>
        <w:t xml:space="preserve"> Ottawa, ON</w:t>
      </w:r>
      <w:r w:rsidR="00625420" w:rsidRPr="00B54A70">
        <w:rPr>
          <w:rFonts w:cstheme="minorHAnsi"/>
          <w:sz w:val="21"/>
          <w:szCs w:val="21"/>
        </w:rPr>
        <w:t xml:space="preserve"> </w:t>
      </w:r>
      <w:r w:rsidR="00B9002E" w:rsidRPr="00B54A70">
        <w:rPr>
          <w:rFonts w:cstheme="minorHAnsi"/>
          <w:sz w:val="21"/>
          <w:szCs w:val="21"/>
        </w:rPr>
        <w:t>|</w:t>
      </w:r>
      <w:r w:rsidR="00B9002E" w:rsidRPr="00B54A70">
        <w:rPr>
          <w:rFonts w:cstheme="minorHAnsi"/>
          <w:color w:val="0000FF"/>
          <w:sz w:val="21"/>
          <w:szCs w:val="21"/>
        </w:rPr>
        <w:t xml:space="preserve"> </w:t>
      </w:r>
      <w:r w:rsidRPr="00B54A70">
        <w:rPr>
          <w:rFonts w:cstheme="minorHAnsi"/>
          <w:color w:val="0000FF"/>
          <w:sz w:val="21"/>
          <w:szCs w:val="21"/>
          <w:u w:val="single"/>
        </w:rPr>
        <w:t>linkedin.com/in/</w:t>
      </w:r>
      <w:commentRangeStart w:id="2"/>
      <w:r w:rsidRPr="00B54A70">
        <w:rPr>
          <w:rFonts w:cstheme="minorHAnsi"/>
          <w:color w:val="0000FF"/>
          <w:sz w:val="21"/>
          <w:szCs w:val="21"/>
          <w:u w:val="single"/>
        </w:rPr>
        <w:t>banks</w:t>
      </w:r>
      <w:commentRangeEnd w:id="2"/>
      <w:r w:rsidR="00625420" w:rsidRPr="00B54A70">
        <w:rPr>
          <w:rStyle w:val="Marquedecommentaire"/>
          <w:rFonts w:cstheme="minorHAnsi"/>
        </w:rPr>
        <w:commentReference w:id="2"/>
      </w:r>
    </w:p>
    <w:p w14:paraId="52DD31AD" w14:textId="77777777" w:rsidR="0092389C" w:rsidRPr="00B54A70" w:rsidRDefault="0092389C" w:rsidP="0092389C">
      <w:pPr>
        <w:spacing w:after="0" w:line="240" w:lineRule="auto"/>
        <w:rPr>
          <w:rFonts w:cstheme="minorHAnsi"/>
        </w:rPr>
      </w:pPr>
    </w:p>
    <w:p w14:paraId="1654EB8D" w14:textId="44534034" w:rsidR="0092389C" w:rsidRPr="00B54A70" w:rsidRDefault="0092389C" w:rsidP="0092389C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</w:rPr>
      </w:pPr>
      <w:r w:rsidRPr="00B54A70">
        <w:rPr>
          <w:rFonts w:cstheme="minorHAnsi"/>
          <w:b/>
          <w:bCs/>
        </w:rPr>
        <w:t>CAREER OBJECTIVE</w:t>
      </w:r>
    </w:p>
    <w:p w14:paraId="533083CB" w14:textId="073CDB77" w:rsidR="0092389C" w:rsidRPr="00B54A70" w:rsidRDefault="0092389C" w:rsidP="00443320">
      <w:pPr>
        <w:spacing w:after="0" w:line="240" w:lineRule="auto"/>
        <w:rPr>
          <w:rFonts w:cstheme="minorHAnsi"/>
        </w:rPr>
      </w:pPr>
    </w:p>
    <w:p w14:paraId="44BC1A1B" w14:textId="5BC360F1" w:rsidR="0092389C" w:rsidRPr="00B54A70" w:rsidRDefault="0092389C" w:rsidP="00443320">
      <w:pPr>
        <w:spacing w:after="0" w:line="240" w:lineRule="auto"/>
        <w:rPr>
          <w:rFonts w:cstheme="minorHAnsi"/>
          <w:i/>
          <w:iCs/>
        </w:rPr>
      </w:pPr>
      <w:r w:rsidRPr="00B54A70">
        <w:rPr>
          <w:rStyle w:val="Accentuation"/>
          <w:rFonts w:cstheme="minorHAnsi"/>
          <w:i w:val="0"/>
          <w:iCs w:val="0"/>
          <w:color w:val="595959"/>
          <w:spacing w:val="-7"/>
          <w:shd w:val="clear" w:color="auto" w:fill="FFFFFF"/>
        </w:rPr>
        <w:t xml:space="preserve">Highly driven recent business school graduate seeking a full-time position in finance where I can lend my knowledge of market analytics to help your organization improve </w:t>
      </w:r>
      <w:commentRangeStart w:id="3"/>
      <w:r w:rsidRPr="00B54A70">
        <w:rPr>
          <w:rStyle w:val="Accentuation"/>
          <w:rFonts w:cstheme="minorHAnsi"/>
          <w:i w:val="0"/>
          <w:iCs w:val="0"/>
          <w:color w:val="595959"/>
          <w:spacing w:val="-7"/>
          <w:shd w:val="clear" w:color="auto" w:fill="FFFFFF"/>
        </w:rPr>
        <w:t>profitability</w:t>
      </w:r>
      <w:commentRangeEnd w:id="3"/>
      <w:r w:rsidRPr="00B54A70">
        <w:rPr>
          <w:rStyle w:val="Marquedecommentaire"/>
          <w:rFonts w:cstheme="minorHAnsi"/>
          <w:sz w:val="22"/>
          <w:szCs w:val="22"/>
        </w:rPr>
        <w:commentReference w:id="3"/>
      </w:r>
      <w:r w:rsidRPr="00B54A70">
        <w:rPr>
          <w:rStyle w:val="Accentuation"/>
          <w:rFonts w:cstheme="minorHAnsi"/>
          <w:i w:val="0"/>
          <w:iCs w:val="0"/>
          <w:color w:val="595959"/>
          <w:spacing w:val="-7"/>
          <w:shd w:val="clear" w:color="auto" w:fill="FFFFFF"/>
        </w:rPr>
        <w:t>.</w:t>
      </w:r>
    </w:p>
    <w:p w14:paraId="2CDC077D" w14:textId="77777777" w:rsidR="0092389C" w:rsidRPr="00B54A70" w:rsidRDefault="0092389C" w:rsidP="00443320">
      <w:pPr>
        <w:spacing w:after="0" w:line="240" w:lineRule="auto"/>
        <w:rPr>
          <w:rFonts w:cstheme="minorHAnsi"/>
        </w:rPr>
      </w:pPr>
    </w:p>
    <w:p w14:paraId="69A89B0E" w14:textId="28FDF3BA" w:rsidR="003B1771" w:rsidRPr="00B54A70" w:rsidRDefault="00CC59D1" w:rsidP="00443320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</w:rPr>
      </w:pPr>
      <w:r w:rsidRPr="00B54A70">
        <w:rPr>
          <w:rFonts w:cstheme="minorHAnsi"/>
          <w:b/>
          <w:bCs/>
        </w:rPr>
        <w:t xml:space="preserve">KEY </w:t>
      </w:r>
      <w:r w:rsidR="00980BA8" w:rsidRPr="00B54A70">
        <w:rPr>
          <w:rFonts w:cstheme="minorHAnsi"/>
          <w:b/>
          <w:bCs/>
        </w:rPr>
        <w:t>QUALIFICATIONS</w:t>
      </w:r>
    </w:p>
    <w:p w14:paraId="3E2C9DD2" w14:textId="77777777" w:rsidR="00606BFA" w:rsidRPr="00B54A70" w:rsidRDefault="00606BFA" w:rsidP="00443320">
      <w:pPr>
        <w:spacing w:after="0" w:line="240" w:lineRule="auto"/>
        <w:jc w:val="both"/>
        <w:rPr>
          <w:rFonts w:cstheme="minorHAnsi"/>
        </w:rPr>
      </w:pPr>
    </w:p>
    <w:p w14:paraId="7B40E60C" w14:textId="77777777" w:rsidR="00B9002E" w:rsidRPr="00B54A70" w:rsidRDefault="00B9002E" w:rsidP="00B54A70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Knowledge of a wide variety of banking services and products gained through research and experience</w:t>
      </w:r>
    </w:p>
    <w:p w14:paraId="50AF4B3E" w14:textId="77777777" w:rsidR="00583A56" w:rsidRPr="00B54A70" w:rsidRDefault="00583A56" w:rsidP="00B54A70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 xml:space="preserve">Solid track record in sales with </w:t>
      </w:r>
      <w:r w:rsidR="003565EF" w:rsidRPr="00B54A70">
        <w:rPr>
          <w:rFonts w:cstheme="minorHAnsi"/>
        </w:rPr>
        <w:t>proa</w:t>
      </w:r>
      <w:r w:rsidR="00C93D32" w:rsidRPr="00B54A70">
        <w:rPr>
          <w:rFonts w:cstheme="minorHAnsi"/>
        </w:rPr>
        <w:t xml:space="preserve">ctive marketing and </w:t>
      </w:r>
      <w:r w:rsidR="00ED5A08" w:rsidRPr="00B54A70">
        <w:rPr>
          <w:rFonts w:cstheme="minorHAnsi"/>
        </w:rPr>
        <w:t>needs-based selling</w:t>
      </w:r>
      <w:r w:rsidR="00C93D32" w:rsidRPr="00B54A70">
        <w:rPr>
          <w:rFonts w:cstheme="minorHAnsi"/>
        </w:rPr>
        <w:t xml:space="preserve"> of financial products and services</w:t>
      </w:r>
      <w:r w:rsidR="007448EA" w:rsidRPr="00B54A70">
        <w:rPr>
          <w:rFonts w:cstheme="minorHAnsi"/>
        </w:rPr>
        <w:t>, including Visa</w:t>
      </w:r>
      <w:r w:rsidR="00BA52E9" w:rsidRPr="00B54A70">
        <w:rPr>
          <w:rFonts w:cstheme="minorHAnsi"/>
        </w:rPr>
        <w:t xml:space="preserve">s, RRSPs, </w:t>
      </w:r>
      <w:r w:rsidR="00471B13" w:rsidRPr="00B54A70">
        <w:rPr>
          <w:rFonts w:cstheme="minorHAnsi"/>
        </w:rPr>
        <w:t>loans</w:t>
      </w:r>
      <w:r w:rsidR="00BA52E9" w:rsidRPr="00B54A70">
        <w:rPr>
          <w:rFonts w:cstheme="minorHAnsi"/>
        </w:rPr>
        <w:t xml:space="preserve">, investments, mortgages, financials reviews, </w:t>
      </w:r>
      <w:commentRangeStart w:id="4"/>
      <w:r w:rsidR="00BA52E9" w:rsidRPr="00B54A70">
        <w:rPr>
          <w:rFonts w:cstheme="minorHAnsi"/>
        </w:rPr>
        <w:t>etc</w:t>
      </w:r>
      <w:commentRangeEnd w:id="4"/>
      <w:r w:rsidR="00036856" w:rsidRPr="00B54A70">
        <w:rPr>
          <w:rStyle w:val="Marquedecommentaire"/>
          <w:rFonts w:cstheme="minorHAnsi"/>
          <w:sz w:val="22"/>
          <w:szCs w:val="22"/>
        </w:rPr>
        <w:commentReference w:id="4"/>
      </w:r>
      <w:r w:rsidR="00BA52E9" w:rsidRPr="00B54A70">
        <w:rPr>
          <w:rFonts w:cstheme="minorHAnsi"/>
        </w:rPr>
        <w:t>.</w:t>
      </w:r>
    </w:p>
    <w:p w14:paraId="7619C5F6" w14:textId="77777777" w:rsidR="00232CD4" w:rsidRPr="00B54A70" w:rsidRDefault="00232CD4" w:rsidP="00B54A70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Trained in anti-money laundering detection/control and fraud investigation/resolution guidelines</w:t>
      </w:r>
    </w:p>
    <w:p w14:paraId="55CC6055" w14:textId="600F1213" w:rsidR="001C223D" w:rsidRPr="00B54A70" w:rsidRDefault="001C223D" w:rsidP="00B54A70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 xml:space="preserve">Fluently </w:t>
      </w:r>
      <w:r w:rsidR="006216E6" w:rsidRPr="00B54A70">
        <w:rPr>
          <w:rFonts w:cstheme="minorHAnsi"/>
        </w:rPr>
        <w:t>bilingual in French and English</w:t>
      </w:r>
      <w:r w:rsidRPr="00B54A70">
        <w:rPr>
          <w:rFonts w:cstheme="minorHAnsi"/>
        </w:rPr>
        <w:t xml:space="preserve"> with working knowledge of Spanish</w:t>
      </w:r>
    </w:p>
    <w:p w14:paraId="70473556" w14:textId="60247E79" w:rsidR="006E51D9" w:rsidRPr="00B54A70" w:rsidRDefault="00733195" w:rsidP="00B54A70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Demonstrated ability to maintain</w:t>
      </w:r>
      <w:r w:rsidR="006E51D9" w:rsidRPr="00B54A70">
        <w:rPr>
          <w:rFonts w:cstheme="minorHAnsi"/>
        </w:rPr>
        <w:t xml:space="preserve"> an excellent academic standing while studying </w:t>
      </w:r>
      <w:r w:rsidR="00E948AB" w:rsidRPr="00B54A70">
        <w:rPr>
          <w:rFonts w:cstheme="minorHAnsi"/>
        </w:rPr>
        <w:t xml:space="preserve">full-time, </w:t>
      </w:r>
      <w:r w:rsidRPr="00B54A70">
        <w:rPr>
          <w:rFonts w:cstheme="minorHAnsi"/>
        </w:rPr>
        <w:t>working up to x</w:t>
      </w:r>
      <w:r w:rsidR="00036856" w:rsidRPr="00B54A70">
        <w:rPr>
          <w:rFonts w:cstheme="minorHAnsi"/>
        </w:rPr>
        <w:t> </w:t>
      </w:r>
      <w:r w:rsidRPr="00B54A70">
        <w:rPr>
          <w:rFonts w:cstheme="minorHAnsi"/>
        </w:rPr>
        <w:t xml:space="preserve">hours </w:t>
      </w:r>
      <w:r w:rsidR="006E51D9" w:rsidRPr="00B54A70">
        <w:rPr>
          <w:rFonts w:cstheme="minorHAnsi"/>
        </w:rPr>
        <w:t xml:space="preserve">weekly and collaborating </w:t>
      </w:r>
      <w:r w:rsidR="0062647C" w:rsidRPr="00B54A70">
        <w:rPr>
          <w:rFonts w:cstheme="minorHAnsi"/>
        </w:rPr>
        <w:t>actively with</w:t>
      </w:r>
      <w:r w:rsidR="006E51D9" w:rsidRPr="00B54A70">
        <w:rPr>
          <w:rFonts w:cstheme="minorHAnsi"/>
        </w:rPr>
        <w:t xml:space="preserve"> several student clubs and </w:t>
      </w:r>
      <w:commentRangeStart w:id="5"/>
      <w:r w:rsidR="006E51D9" w:rsidRPr="00B54A70">
        <w:rPr>
          <w:rFonts w:cstheme="minorHAnsi"/>
        </w:rPr>
        <w:t>associations</w:t>
      </w:r>
      <w:commentRangeEnd w:id="5"/>
      <w:r w:rsidR="00036856" w:rsidRPr="00B54A70">
        <w:rPr>
          <w:rStyle w:val="Marquedecommentaire"/>
          <w:rFonts w:cstheme="minorHAnsi"/>
          <w:sz w:val="22"/>
          <w:szCs w:val="22"/>
        </w:rPr>
        <w:commentReference w:id="5"/>
      </w:r>
    </w:p>
    <w:p w14:paraId="1C98815C" w14:textId="19A1D3CE" w:rsidR="001C223D" w:rsidRPr="00B54A70" w:rsidRDefault="001C223D" w:rsidP="00B54A70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Developed strong cultural awareness and sensitivity through international travel and experience</w:t>
      </w:r>
    </w:p>
    <w:p w14:paraId="2F8657D1" w14:textId="4FB774D7" w:rsidR="006535A8" w:rsidRPr="00B54A70" w:rsidRDefault="006535A8" w:rsidP="00443320">
      <w:pPr>
        <w:spacing w:after="0" w:line="240" w:lineRule="auto"/>
        <w:rPr>
          <w:rFonts w:cstheme="minorHAnsi"/>
        </w:rPr>
      </w:pPr>
    </w:p>
    <w:p w14:paraId="70C8B950" w14:textId="76EC9EFD" w:rsidR="007A073B" w:rsidRPr="00B54A70" w:rsidRDefault="00733195" w:rsidP="00443320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highlight w:val="yellow"/>
        </w:rPr>
      </w:pPr>
      <w:r w:rsidRPr="00B54A70">
        <w:rPr>
          <w:rFonts w:cstheme="minorHAnsi"/>
          <w:b/>
          <w:bCs/>
        </w:rPr>
        <w:t xml:space="preserve">RELEVANT FINANCIAL </w:t>
      </w:r>
      <w:commentRangeStart w:id="6"/>
      <w:r w:rsidRPr="00B54A70">
        <w:rPr>
          <w:rFonts w:cstheme="minorHAnsi"/>
          <w:b/>
          <w:bCs/>
        </w:rPr>
        <w:t>KNOWLEDGE</w:t>
      </w:r>
      <w:commentRangeEnd w:id="6"/>
      <w:r w:rsidR="00036856" w:rsidRPr="00B54A70">
        <w:rPr>
          <w:rStyle w:val="Marquedecommentaire"/>
          <w:rFonts w:cstheme="minorHAnsi"/>
          <w:sz w:val="22"/>
          <w:szCs w:val="22"/>
        </w:rPr>
        <w:commentReference w:id="6"/>
      </w:r>
    </w:p>
    <w:p w14:paraId="5F7A1A10" w14:textId="7550CFB9" w:rsidR="00D754C6" w:rsidRPr="00B54A70" w:rsidRDefault="00D754C6" w:rsidP="00B54A70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</w:rPr>
      </w:pPr>
      <w:r w:rsidRPr="00B54A70">
        <w:rPr>
          <w:rFonts w:cstheme="minorHAnsi"/>
        </w:rPr>
        <w:t>Successfully completed courses focused on corporate finance, fixed</w:t>
      </w:r>
      <w:r w:rsidR="004A6990" w:rsidRPr="00B54A70">
        <w:rPr>
          <w:rFonts w:cstheme="minorHAnsi"/>
        </w:rPr>
        <w:t>-</w:t>
      </w:r>
      <w:r w:rsidRPr="00B54A70">
        <w:rPr>
          <w:rFonts w:cstheme="minorHAnsi"/>
        </w:rPr>
        <w:t>income investments, portfolio management, international financial management, options and futures, and equity valuation</w:t>
      </w:r>
    </w:p>
    <w:p w14:paraId="3170ED3D" w14:textId="1A3C7F20" w:rsidR="00736F2F" w:rsidRPr="00B54A70" w:rsidRDefault="00B57889" w:rsidP="00B54A70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Bloomberg Market Concepts Certification and FactSet Financial Modelling Certification</w:t>
      </w:r>
    </w:p>
    <w:p w14:paraId="6A46B625" w14:textId="77777777" w:rsidR="00D754C6" w:rsidRPr="00B54A70" w:rsidRDefault="00D754C6" w:rsidP="00B54A70">
      <w:pPr>
        <w:pStyle w:val="Paragraphedeliste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b/>
        </w:rPr>
      </w:pPr>
      <w:r w:rsidRPr="00B54A70">
        <w:rPr>
          <w:rFonts w:cstheme="minorHAnsi"/>
        </w:rPr>
        <w:t>Sound understanding of the securities industry: nearing completion of the Canadian Securities Course</w:t>
      </w:r>
    </w:p>
    <w:p w14:paraId="35C69D95" w14:textId="4E6C1913" w:rsidR="00C8259E" w:rsidRPr="00B54A70" w:rsidRDefault="00C8259E" w:rsidP="00443320">
      <w:pPr>
        <w:spacing w:after="0" w:line="240" w:lineRule="auto"/>
        <w:rPr>
          <w:rFonts w:cstheme="minorHAnsi"/>
          <w:b/>
        </w:rPr>
      </w:pPr>
    </w:p>
    <w:p w14:paraId="240ACE69" w14:textId="25C0CF9A" w:rsidR="00733195" w:rsidRPr="00B54A70" w:rsidRDefault="00733195" w:rsidP="00443320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highlight w:val="yellow"/>
        </w:rPr>
      </w:pPr>
      <w:r w:rsidRPr="00B54A70">
        <w:rPr>
          <w:rFonts w:cstheme="minorHAnsi"/>
          <w:b/>
          <w:bCs/>
        </w:rPr>
        <w:t>EDUCATION</w:t>
      </w:r>
    </w:p>
    <w:p w14:paraId="2BB61FC7" w14:textId="77777777" w:rsidR="001D6C75" w:rsidRPr="00B54A70" w:rsidRDefault="001D6C75" w:rsidP="00443320">
      <w:pPr>
        <w:tabs>
          <w:tab w:val="right" w:pos="9356"/>
        </w:tabs>
        <w:spacing w:after="0" w:line="240" w:lineRule="auto"/>
        <w:rPr>
          <w:rFonts w:cstheme="minorHAnsi"/>
          <w:b/>
        </w:rPr>
      </w:pPr>
    </w:p>
    <w:p w14:paraId="49BEBEFF" w14:textId="190D3BA6" w:rsidR="00C8259E" w:rsidRPr="00B54A70" w:rsidRDefault="00E5211A" w:rsidP="00443320">
      <w:pPr>
        <w:tabs>
          <w:tab w:val="right" w:pos="9356"/>
        </w:tabs>
        <w:spacing w:after="0" w:line="240" w:lineRule="auto"/>
        <w:rPr>
          <w:rFonts w:cstheme="minorHAnsi"/>
          <w:b/>
        </w:rPr>
      </w:pPr>
      <w:proofErr w:type="spellStart"/>
      <w:r w:rsidRPr="00B54A70">
        <w:rPr>
          <w:rFonts w:cstheme="minorHAnsi"/>
          <w:b/>
        </w:rPr>
        <w:t>Honours</w:t>
      </w:r>
      <w:proofErr w:type="spellEnd"/>
      <w:r w:rsidRPr="00B54A70">
        <w:rPr>
          <w:rFonts w:cstheme="minorHAnsi"/>
          <w:b/>
        </w:rPr>
        <w:t xml:space="preserve"> Bachelor of Comm</w:t>
      </w:r>
      <w:r w:rsidR="00467252" w:rsidRPr="00B54A70">
        <w:rPr>
          <w:rFonts w:cstheme="minorHAnsi"/>
          <w:b/>
        </w:rPr>
        <w:t xml:space="preserve">erce, with </w:t>
      </w:r>
      <w:r w:rsidR="006B0A32" w:rsidRPr="00B54A70">
        <w:rPr>
          <w:rFonts w:cstheme="minorHAnsi"/>
          <w:b/>
        </w:rPr>
        <w:t>an option</w:t>
      </w:r>
      <w:r w:rsidR="00467252" w:rsidRPr="00B54A70">
        <w:rPr>
          <w:rFonts w:cstheme="minorHAnsi"/>
          <w:b/>
        </w:rPr>
        <w:t xml:space="preserve"> in Finance</w:t>
      </w:r>
      <w:r w:rsidR="005F59B5" w:rsidRPr="00B54A70">
        <w:rPr>
          <w:rFonts w:cstheme="minorHAnsi"/>
          <w:b/>
        </w:rPr>
        <w:tab/>
      </w:r>
      <w:r w:rsidR="00733195" w:rsidRPr="00B54A70">
        <w:rPr>
          <w:rFonts w:cstheme="minorHAnsi"/>
          <w:bCs/>
        </w:rPr>
        <w:t>Month year (Expected)</w:t>
      </w:r>
    </w:p>
    <w:p w14:paraId="35B21AD3" w14:textId="676A1FB3" w:rsidR="00E5211A" w:rsidRPr="00B54A70" w:rsidRDefault="0089265A" w:rsidP="00443320">
      <w:pPr>
        <w:tabs>
          <w:tab w:val="right" w:pos="8789"/>
        </w:tabs>
        <w:spacing w:after="0" w:line="240" w:lineRule="auto"/>
        <w:rPr>
          <w:rFonts w:cstheme="minorHAnsi"/>
        </w:rPr>
      </w:pPr>
      <w:r w:rsidRPr="00B54A70">
        <w:rPr>
          <w:rFonts w:cstheme="minorHAnsi"/>
        </w:rPr>
        <w:t xml:space="preserve">University of Ottawa, Telfer School of Management, </w:t>
      </w:r>
      <w:r w:rsidR="00E5211A" w:rsidRPr="00B54A70">
        <w:rPr>
          <w:rFonts w:cstheme="minorHAnsi"/>
          <w:i/>
          <w:iCs/>
        </w:rPr>
        <w:t>Ottawa, Ontario</w:t>
      </w:r>
    </w:p>
    <w:p w14:paraId="02329305" w14:textId="693ED100" w:rsidR="00733195" w:rsidRPr="00B54A70" w:rsidRDefault="00733195" w:rsidP="00443320">
      <w:pPr>
        <w:tabs>
          <w:tab w:val="right" w:pos="8789"/>
        </w:tabs>
        <w:spacing w:after="0" w:line="240" w:lineRule="auto"/>
        <w:rPr>
          <w:rFonts w:cstheme="minorHAnsi"/>
        </w:rPr>
      </w:pPr>
    </w:p>
    <w:p w14:paraId="4A311D52" w14:textId="08640EFC" w:rsidR="00733195" w:rsidRPr="00B54A70" w:rsidRDefault="00733195" w:rsidP="00443320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highlight w:val="yellow"/>
        </w:rPr>
      </w:pPr>
      <w:r w:rsidRPr="00B54A70">
        <w:rPr>
          <w:rFonts w:cstheme="minorHAnsi"/>
          <w:b/>
          <w:bCs/>
        </w:rPr>
        <w:t>FINANCE-RELATED WORK EXPERIENCE</w:t>
      </w:r>
    </w:p>
    <w:p w14:paraId="1A7489B4" w14:textId="77777777" w:rsidR="00467252" w:rsidRPr="00B54A70" w:rsidRDefault="00467252" w:rsidP="00443320">
      <w:pPr>
        <w:spacing w:after="0" w:line="240" w:lineRule="auto"/>
        <w:rPr>
          <w:rFonts w:cstheme="minorHAnsi"/>
          <w:b/>
        </w:rPr>
      </w:pPr>
    </w:p>
    <w:p w14:paraId="648FFA1F" w14:textId="3451338B" w:rsidR="00467252" w:rsidRPr="00B54A70" w:rsidRDefault="00467252" w:rsidP="00443320">
      <w:pPr>
        <w:tabs>
          <w:tab w:val="right" w:pos="9356"/>
        </w:tabs>
        <w:spacing w:after="0" w:line="240" w:lineRule="auto"/>
        <w:rPr>
          <w:rFonts w:cstheme="minorHAnsi"/>
          <w:iCs/>
        </w:rPr>
      </w:pPr>
      <w:r w:rsidRPr="00B54A70">
        <w:rPr>
          <w:rFonts w:cstheme="minorHAnsi"/>
          <w:b/>
        </w:rPr>
        <w:t>Financial Customer Service Representative</w:t>
      </w:r>
      <w:r w:rsidR="00CB68AA" w:rsidRPr="00B54A70">
        <w:rPr>
          <w:rFonts w:cstheme="minorHAnsi"/>
          <w:b/>
        </w:rPr>
        <w:t xml:space="preserve"> (part-time)</w:t>
      </w:r>
      <w:r w:rsidR="00AD002F" w:rsidRPr="00B54A70">
        <w:rPr>
          <w:rFonts w:cstheme="minorHAnsi"/>
          <w:b/>
        </w:rPr>
        <w:tab/>
      </w:r>
      <w:r w:rsidR="00733195" w:rsidRPr="00B54A70">
        <w:rPr>
          <w:rFonts w:cstheme="minorHAnsi"/>
          <w:bCs/>
        </w:rPr>
        <w:t xml:space="preserve">Month </w:t>
      </w:r>
      <w:r w:rsidRPr="00B54A70">
        <w:rPr>
          <w:rFonts w:cstheme="minorHAnsi"/>
          <w:bCs/>
        </w:rPr>
        <w:t>year</w:t>
      </w:r>
      <w:r w:rsidR="00042BAC" w:rsidRPr="00B54A70">
        <w:rPr>
          <w:rFonts w:cstheme="minorHAnsi"/>
          <w:bCs/>
        </w:rPr>
        <w:t xml:space="preserve"> – </w:t>
      </w:r>
      <w:r w:rsidR="00733195" w:rsidRPr="00B54A70">
        <w:rPr>
          <w:rFonts w:cstheme="minorHAnsi"/>
          <w:bCs/>
        </w:rPr>
        <w:t xml:space="preserve">Month </w:t>
      </w:r>
      <w:r w:rsidR="00042BAC" w:rsidRPr="00B54A70">
        <w:rPr>
          <w:rFonts w:cstheme="minorHAnsi"/>
          <w:bCs/>
        </w:rPr>
        <w:t>year</w:t>
      </w:r>
    </w:p>
    <w:p w14:paraId="027B5141" w14:textId="77777777" w:rsidR="00467252" w:rsidRPr="00B54A70" w:rsidRDefault="00467252" w:rsidP="00443320">
      <w:pPr>
        <w:spacing w:after="0" w:line="240" w:lineRule="auto"/>
        <w:rPr>
          <w:rFonts w:cstheme="minorHAnsi"/>
        </w:rPr>
      </w:pPr>
      <w:r w:rsidRPr="00B54A70">
        <w:rPr>
          <w:rFonts w:cstheme="minorHAnsi"/>
        </w:rPr>
        <w:t xml:space="preserve">TD Canada Trust, </w:t>
      </w:r>
      <w:r w:rsidRPr="00B54A70">
        <w:rPr>
          <w:rFonts w:cstheme="minorHAnsi"/>
          <w:i/>
          <w:iCs/>
        </w:rPr>
        <w:t>Ottawa, Ontario</w:t>
      </w:r>
    </w:p>
    <w:p w14:paraId="347A4013" w14:textId="65F2D336" w:rsidR="00467252" w:rsidRPr="00B54A70" w:rsidRDefault="00467252" w:rsidP="00B54A70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 xml:space="preserve">Demonstrated excellent client service abilities while </w:t>
      </w:r>
      <w:r w:rsidR="00E05658" w:rsidRPr="00B54A70">
        <w:rPr>
          <w:rFonts w:cstheme="minorHAnsi"/>
        </w:rPr>
        <w:t>handling</w:t>
      </w:r>
      <w:r w:rsidRPr="00B54A70">
        <w:rPr>
          <w:rFonts w:cstheme="minorHAnsi"/>
        </w:rPr>
        <w:t xml:space="preserve"> financial transactions such</w:t>
      </w:r>
      <w:r w:rsidR="00180E6F" w:rsidRPr="00B54A70">
        <w:rPr>
          <w:rFonts w:cstheme="minorHAnsi"/>
        </w:rPr>
        <w:t xml:space="preserve"> </w:t>
      </w:r>
      <w:r w:rsidRPr="00B54A70">
        <w:rPr>
          <w:rFonts w:cstheme="minorHAnsi"/>
        </w:rPr>
        <w:t>as</w:t>
      </w:r>
      <w:r w:rsidR="00DC4B5D" w:rsidRPr="00B54A70">
        <w:rPr>
          <w:rFonts w:cstheme="minorHAnsi"/>
        </w:rPr>
        <w:t xml:space="preserve"> deposits, withdrawals, bill payments, money orders and transfers, and foreign currency exchanges</w:t>
      </w:r>
    </w:p>
    <w:p w14:paraId="50F8D884" w14:textId="77777777" w:rsidR="00E77B91" w:rsidRPr="00B54A70" w:rsidRDefault="004C56ED" w:rsidP="00B54A70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 xml:space="preserve">Consistently met quarterly sales objectives while accurately balancing </w:t>
      </w:r>
      <w:r w:rsidR="00F40E65" w:rsidRPr="00B54A70">
        <w:rPr>
          <w:rFonts w:cstheme="minorHAnsi"/>
        </w:rPr>
        <w:t>a high volume of</w:t>
      </w:r>
      <w:r w:rsidRPr="00B54A70">
        <w:rPr>
          <w:rFonts w:cstheme="minorHAnsi"/>
        </w:rPr>
        <w:t xml:space="preserve"> </w:t>
      </w:r>
      <w:r w:rsidR="00E77B91" w:rsidRPr="00B54A70">
        <w:rPr>
          <w:rFonts w:cstheme="minorHAnsi"/>
        </w:rPr>
        <w:t xml:space="preserve">daily </w:t>
      </w:r>
      <w:commentRangeStart w:id="7"/>
      <w:r w:rsidR="00E77B91" w:rsidRPr="00B54A70">
        <w:rPr>
          <w:rFonts w:cstheme="minorHAnsi"/>
        </w:rPr>
        <w:t>transactions</w:t>
      </w:r>
      <w:commentRangeEnd w:id="7"/>
      <w:r w:rsidR="00036856" w:rsidRPr="00B54A70">
        <w:rPr>
          <w:rStyle w:val="Marquedecommentaire"/>
          <w:rFonts w:cstheme="minorHAnsi"/>
          <w:sz w:val="22"/>
          <w:szCs w:val="22"/>
        </w:rPr>
        <w:commentReference w:id="7"/>
      </w:r>
      <w:r w:rsidR="00E77B91" w:rsidRPr="00B54A70">
        <w:rPr>
          <w:rFonts w:cstheme="minorHAnsi"/>
        </w:rPr>
        <w:t xml:space="preserve"> using internal computer programs and verification systems</w:t>
      </w:r>
    </w:p>
    <w:p w14:paraId="759721F5" w14:textId="77777777" w:rsidR="00465F9B" w:rsidRPr="00B54A70" w:rsidRDefault="00465F9B" w:rsidP="00B54A70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Obtained and processed information required for the provision of services, such as opening accounts, establishing savings plans and purchasing bonds</w:t>
      </w:r>
    </w:p>
    <w:p w14:paraId="41FEA452" w14:textId="77777777" w:rsidR="00174FE3" w:rsidRPr="00B54A70" w:rsidRDefault="00174FE3" w:rsidP="00443320">
      <w:pPr>
        <w:spacing w:after="0" w:line="240" w:lineRule="auto"/>
        <w:rPr>
          <w:rFonts w:cstheme="minorHAnsi"/>
        </w:rPr>
      </w:pPr>
    </w:p>
    <w:p w14:paraId="60F2C26B" w14:textId="5A7F8214" w:rsidR="00174FE3" w:rsidRPr="00B54A70" w:rsidRDefault="00174FE3" w:rsidP="00443320">
      <w:pPr>
        <w:tabs>
          <w:tab w:val="right" w:pos="9356"/>
        </w:tabs>
        <w:spacing w:after="0" w:line="240" w:lineRule="auto"/>
        <w:rPr>
          <w:rFonts w:cstheme="minorHAnsi"/>
          <w:b/>
          <w:iCs/>
        </w:rPr>
      </w:pPr>
      <w:r w:rsidRPr="00B54A70">
        <w:rPr>
          <w:rFonts w:cstheme="minorHAnsi"/>
          <w:b/>
        </w:rPr>
        <w:t>Billing Associate</w:t>
      </w:r>
      <w:r w:rsidR="00AD002F" w:rsidRPr="00B54A70">
        <w:rPr>
          <w:rFonts w:cstheme="minorHAnsi"/>
          <w:b/>
        </w:rPr>
        <w:tab/>
      </w:r>
      <w:r w:rsidR="00733195" w:rsidRPr="00B54A70">
        <w:rPr>
          <w:rFonts w:cstheme="minorHAnsi"/>
          <w:bCs/>
        </w:rPr>
        <w:t>Month – Month year</w:t>
      </w:r>
    </w:p>
    <w:p w14:paraId="5C195A89" w14:textId="77777777" w:rsidR="00465F9B" w:rsidRPr="00B54A70" w:rsidRDefault="00174FE3" w:rsidP="00443320">
      <w:pPr>
        <w:spacing w:after="0" w:line="240" w:lineRule="auto"/>
        <w:rPr>
          <w:rFonts w:cstheme="minorHAnsi"/>
          <w:i/>
          <w:iCs/>
        </w:rPr>
      </w:pPr>
      <w:r w:rsidRPr="00B54A70">
        <w:rPr>
          <w:rFonts w:cstheme="minorHAnsi"/>
        </w:rPr>
        <w:t xml:space="preserve">Enterprise Rent-a-Car, </w:t>
      </w:r>
      <w:r w:rsidRPr="00B54A70">
        <w:rPr>
          <w:rFonts w:cstheme="minorHAnsi"/>
          <w:i/>
          <w:iCs/>
        </w:rPr>
        <w:t>Ottawa, Ontario</w:t>
      </w:r>
    </w:p>
    <w:p w14:paraId="53B3278A" w14:textId="77777777" w:rsidR="00174FE3" w:rsidRPr="00B54A70" w:rsidRDefault="00174FE3" w:rsidP="00B54A70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Gathered purchase orders, sales tickets and charge slips and compiled data related to major clients</w:t>
      </w:r>
    </w:p>
    <w:p w14:paraId="1B00B6F2" w14:textId="77777777" w:rsidR="00174FE3" w:rsidRPr="00B54A70" w:rsidRDefault="00174FE3" w:rsidP="00B54A70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Prepared invoices</w:t>
      </w:r>
      <w:r w:rsidR="007035A4" w:rsidRPr="00B54A70">
        <w:rPr>
          <w:rFonts w:cstheme="minorHAnsi"/>
        </w:rPr>
        <w:t>, sales records, amounts due, credit terms</w:t>
      </w:r>
      <w:r w:rsidR="00796D20" w:rsidRPr="00B54A70">
        <w:rPr>
          <w:rFonts w:cstheme="minorHAnsi"/>
        </w:rPr>
        <w:t>,</w:t>
      </w:r>
      <w:r w:rsidR="007035A4" w:rsidRPr="00B54A70">
        <w:rPr>
          <w:rFonts w:cstheme="minorHAnsi"/>
        </w:rPr>
        <w:t xml:space="preserve"> and dates of shipment</w:t>
      </w:r>
    </w:p>
    <w:p w14:paraId="28B29C84" w14:textId="77777777" w:rsidR="00B54A70" w:rsidRDefault="007035A4" w:rsidP="00B54A70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Inputted credit memorandums to indicate returned or incorrectly billed merchandise</w:t>
      </w:r>
    </w:p>
    <w:p w14:paraId="2FF87FC2" w14:textId="326D5DC2" w:rsidR="00F87F2F" w:rsidRPr="00B54A70" w:rsidRDefault="007035A4" w:rsidP="00B54A70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Posted transactions to accounting records, such as worksheets and ledgers</w:t>
      </w:r>
    </w:p>
    <w:p w14:paraId="7BECB1D6" w14:textId="14B70461" w:rsidR="00733195" w:rsidRPr="00B54A70" w:rsidRDefault="00733195" w:rsidP="00443320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highlight w:val="yellow"/>
        </w:rPr>
      </w:pPr>
      <w:r w:rsidRPr="00B54A70">
        <w:rPr>
          <w:rFonts w:cstheme="minorHAnsi"/>
          <w:b/>
          <w:bCs/>
        </w:rPr>
        <w:lastRenderedPageBreak/>
        <w:t>ADDITIONAL WORK EXPERIENCE</w:t>
      </w:r>
    </w:p>
    <w:p w14:paraId="10ADE575" w14:textId="77777777" w:rsidR="007A073B" w:rsidRPr="00B54A70" w:rsidRDefault="007A073B" w:rsidP="00443320">
      <w:pPr>
        <w:spacing w:after="0" w:line="240" w:lineRule="auto"/>
        <w:rPr>
          <w:rFonts w:cstheme="minorHAnsi"/>
          <w:b/>
          <w:highlight w:val="yellow"/>
        </w:rPr>
      </w:pPr>
    </w:p>
    <w:p w14:paraId="7A487B5D" w14:textId="6FC54D75" w:rsidR="00F87F2F" w:rsidRPr="00B54A70" w:rsidRDefault="00F87F2F" w:rsidP="00443320">
      <w:pPr>
        <w:tabs>
          <w:tab w:val="right" w:pos="9356"/>
        </w:tabs>
        <w:spacing w:before="40" w:after="0" w:line="240" w:lineRule="auto"/>
        <w:rPr>
          <w:rFonts w:cstheme="minorHAnsi"/>
          <w:b/>
        </w:rPr>
      </w:pPr>
      <w:r w:rsidRPr="00B54A70">
        <w:rPr>
          <w:rFonts w:cstheme="minorHAnsi"/>
          <w:b/>
        </w:rPr>
        <w:t>Mail Clerk</w:t>
      </w:r>
      <w:r w:rsidR="00796D20" w:rsidRPr="00B54A70">
        <w:rPr>
          <w:rFonts w:cstheme="minorHAnsi"/>
          <w:b/>
        </w:rPr>
        <w:t xml:space="preserve"> (part-time</w:t>
      </w:r>
      <w:r w:rsidR="001A3F78" w:rsidRPr="00B54A70">
        <w:rPr>
          <w:rFonts w:cstheme="minorHAnsi"/>
          <w:b/>
        </w:rPr>
        <w:t xml:space="preserve"> and summer</w:t>
      </w:r>
      <w:r w:rsidR="00796D20" w:rsidRPr="00B54A70">
        <w:rPr>
          <w:rFonts w:cstheme="minorHAnsi"/>
          <w:b/>
        </w:rPr>
        <w:t>)</w:t>
      </w:r>
      <w:r w:rsidR="00AD002F" w:rsidRPr="00B54A70">
        <w:rPr>
          <w:rFonts w:cstheme="minorHAnsi"/>
          <w:b/>
        </w:rPr>
        <w:tab/>
      </w:r>
      <w:r w:rsidR="00733195" w:rsidRPr="00B54A70">
        <w:rPr>
          <w:rFonts w:cstheme="minorHAnsi"/>
          <w:iCs/>
        </w:rPr>
        <w:t>Y</w:t>
      </w:r>
      <w:r w:rsidRPr="00B54A70">
        <w:rPr>
          <w:rFonts w:cstheme="minorHAnsi"/>
          <w:iCs/>
        </w:rPr>
        <w:t>ear</w:t>
      </w:r>
    </w:p>
    <w:p w14:paraId="49B19206" w14:textId="77777777" w:rsidR="00F87F2F" w:rsidRPr="00B54A70" w:rsidRDefault="00F87F2F" w:rsidP="00443320">
      <w:pPr>
        <w:spacing w:after="0" w:line="240" w:lineRule="auto"/>
        <w:rPr>
          <w:rFonts w:cstheme="minorHAnsi"/>
        </w:rPr>
      </w:pPr>
      <w:r w:rsidRPr="00B54A70">
        <w:rPr>
          <w:rFonts w:cstheme="minorHAnsi"/>
        </w:rPr>
        <w:t xml:space="preserve">Canada Revenue Agency, </w:t>
      </w:r>
      <w:r w:rsidRPr="00B54A70">
        <w:rPr>
          <w:rFonts w:cstheme="minorHAnsi"/>
          <w:i/>
          <w:iCs/>
        </w:rPr>
        <w:t>Ottawa, Ontario</w:t>
      </w:r>
    </w:p>
    <w:p w14:paraId="3C3BD81B" w14:textId="77777777" w:rsidR="00F87F2F" w:rsidRPr="00B54A70" w:rsidRDefault="00F87F2F" w:rsidP="00B54A70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Displayed</w:t>
      </w:r>
      <w:r w:rsidR="006535A8" w:rsidRPr="00B54A70">
        <w:rPr>
          <w:rFonts w:cstheme="minorHAnsi"/>
        </w:rPr>
        <w:t xml:space="preserve"> an ability to work efficiently</w:t>
      </w:r>
      <w:r w:rsidRPr="00B54A70">
        <w:rPr>
          <w:rFonts w:cstheme="minorHAnsi"/>
        </w:rPr>
        <w:t xml:space="preserve"> under tight deadlines and with minimal </w:t>
      </w:r>
      <w:commentRangeStart w:id="8"/>
      <w:r w:rsidRPr="00B54A70">
        <w:rPr>
          <w:rFonts w:cstheme="minorHAnsi"/>
        </w:rPr>
        <w:t>supervision</w:t>
      </w:r>
      <w:commentRangeEnd w:id="8"/>
      <w:r w:rsidR="00036856" w:rsidRPr="00B54A70">
        <w:rPr>
          <w:rStyle w:val="Marquedecommentaire"/>
          <w:rFonts w:cstheme="minorHAnsi"/>
          <w:sz w:val="22"/>
          <w:szCs w:val="22"/>
        </w:rPr>
        <w:commentReference w:id="8"/>
      </w:r>
    </w:p>
    <w:p w14:paraId="5EDE5B2C" w14:textId="18B4808D" w:rsidR="00F87F2F" w:rsidRPr="00B54A70" w:rsidRDefault="00886E80" w:rsidP="00B54A70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Sorted mail for hundreds of employees according to destination and type, such as returned letters, adjustments, bills, orders, and payments to facilitate the distribution process</w:t>
      </w:r>
    </w:p>
    <w:p w14:paraId="135C9F3F" w14:textId="77777777" w:rsidR="00886E80" w:rsidRPr="00B54A70" w:rsidRDefault="00886E80" w:rsidP="00B54A70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Examined outgoing</w:t>
      </w:r>
      <w:r w:rsidR="00FB7F2F" w:rsidRPr="00B54A70">
        <w:rPr>
          <w:rFonts w:cstheme="minorHAnsi"/>
        </w:rPr>
        <w:t xml:space="preserve"> mail for appearance and ensured </w:t>
      </w:r>
      <w:r w:rsidRPr="00B54A70">
        <w:rPr>
          <w:rFonts w:cstheme="minorHAnsi"/>
        </w:rPr>
        <w:t xml:space="preserve">envelopes </w:t>
      </w:r>
      <w:r w:rsidR="00FB7F2F" w:rsidRPr="00B54A70">
        <w:rPr>
          <w:rFonts w:cstheme="minorHAnsi"/>
        </w:rPr>
        <w:t xml:space="preserve">were sealed </w:t>
      </w:r>
      <w:r w:rsidRPr="00B54A70">
        <w:rPr>
          <w:rFonts w:cstheme="minorHAnsi"/>
        </w:rPr>
        <w:t>by hand or machine</w:t>
      </w:r>
    </w:p>
    <w:p w14:paraId="74AA6926" w14:textId="0B169CA9" w:rsidR="00886E80" w:rsidRPr="00B54A70" w:rsidRDefault="00886E80" w:rsidP="00B54A70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Operated the folding machine that processed advertising literature, forms, letters, and other documents</w:t>
      </w:r>
    </w:p>
    <w:p w14:paraId="0151E022" w14:textId="3D101E91" w:rsidR="006E51D9" w:rsidRPr="00B54A70" w:rsidRDefault="006E51D9" w:rsidP="00443320">
      <w:pPr>
        <w:spacing w:after="0" w:line="240" w:lineRule="auto"/>
        <w:rPr>
          <w:rFonts w:cstheme="minorHAnsi"/>
          <w:b/>
        </w:rPr>
      </w:pPr>
    </w:p>
    <w:p w14:paraId="505F4F25" w14:textId="7E71D44E" w:rsidR="006E51D9" w:rsidRPr="00B54A70" w:rsidRDefault="006E51D9" w:rsidP="00443320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B54A70">
        <w:rPr>
          <w:rFonts w:cstheme="minorHAnsi"/>
          <w:b/>
          <w:bCs/>
        </w:rPr>
        <w:t>ADDITIONAL CERTIFICATIONS</w:t>
      </w:r>
    </w:p>
    <w:p w14:paraId="1E1EC377" w14:textId="77777777" w:rsidR="0062647C" w:rsidRPr="00B54A70" w:rsidRDefault="0062647C" w:rsidP="00443320">
      <w:pPr>
        <w:tabs>
          <w:tab w:val="right" w:pos="9356"/>
        </w:tabs>
        <w:spacing w:after="0" w:line="240" w:lineRule="auto"/>
        <w:rPr>
          <w:rFonts w:cstheme="minorHAnsi"/>
          <w:b/>
        </w:rPr>
      </w:pPr>
    </w:p>
    <w:p w14:paraId="5BA3431C" w14:textId="77777777" w:rsidR="00B54A70" w:rsidRPr="00B54A70" w:rsidRDefault="006E51D9" w:rsidP="00B54A70">
      <w:pPr>
        <w:pStyle w:val="Paragraphedeliste"/>
        <w:numPr>
          <w:ilvl w:val="0"/>
          <w:numId w:val="18"/>
        </w:numPr>
        <w:tabs>
          <w:tab w:val="right" w:pos="9356"/>
        </w:tabs>
        <w:spacing w:after="0" w:line="240" w:lineRule="auto"/>
        <w:ind w:left="284" w:hanging="284"/>
        <w:rPr>
          <w:rFonts w:cstheme="minorHAnsi"/>
          <w:b/>
        </w:rPr>
      </w:pPr>
      <w:r w:rsidRPr="00B54A70">
        <w:rPr>
          <w:rFonts w:cstheme="minorHAnsi"/>
        </w:rPr>
        <w:t>Canadian Securities Course, Canadian Securities Institute</w:t>
      </w:r>
      <w:r w:rsidRPr="00B54A70">
        <w:rPr>
          <w:rFonts w:cstheme="minorHAnsi"/>
        </w:rPr>
        <w:tab/>
      </w:r>
      <w:r w:rsidR="0062647C" w:rsidRPr="00B54A70">
        <w:rPr>
          <w:rFonts w:cstheme="minorHAnsi"/>
        </w:rPr>
        <w:t>Month year (Expected)</w:t>
      </w:r>
    </w:p>
    <w:p w14:paraId="26A13651" w14:textId="77777777" w:rsidR="00B54A70" w:rsidRPr="00B54A70" w:rsidRDefault="006E51D9" w:rsidP="00B54A70">
      <w:pPr>
        <w:pStyle w:val="Paragraphedeliste"/>
        <w:numPr>
          <w:ilvl w:val="0"/>
          <w:numId w:val="18"/>
        </w:numPr>
        <w:tabs>
          <w:tab w:val="right" w:pos="9356"/>
        </w:tabs>
        <w:spacing w:after="0" w:line="240" w:lineRule="auto"/>
        <w:ind w:left="284" w:hanging="284"/>
        <w:rPr>
          <w:rFonts w:cstheme="minorHAnsi"/>
          <w:b/>
        </w:rPr>
      </w:pPr>
      <w:r w:rsidRPr="00B54A70">
        <w:rPr>
          <w:rFonts w:cstheme="minorHAnsi"/>
        </w:rPr>
        <w:t>Certificate in Bookkeeping and Accounting Practices, Algonquin College, Ottawa, O</w:t>
      </w:r>
      <w:r w:rsidR="0062647C" w:rsidRPr="00B54A70">
        <w:rPr>
          <w:rFonts w:cstheme="minorHAnsi"/>
        </w:rPr>
        <w:t>ntario</w:t>
      </w:r>
      <w:r w:rsidRPr="00B54A70">
        <w:rPr>
          <w:rFonts w:cstheme="minorHAnsi"/>
        </w:rPr>
        <w:tab/>
      </w:r>
      <w:r w:rsidR="0062647C" w:rsidRPr="00B54A70">
        <w:rPr>
          <w:rFonts w:cstheme="minorHAnsi"/>
        </w:rPr>
        <w:t>Y</w:t>
      </w:r>
      <w:r w:rsidRPr="00B54A70">
        <w:rPr>
          <w:rFonts w:cstheme="minorHAnsi"/>
        </w:rPr>
        <w:t>ear</w:t>
      </w:r>
    </w:p>
    <w:p w14:paraId="1A873555" w14:textId="11AD913A" w:rsidR="006E51D9" w:rsidRPr="00B54A70" w:rsidRDefault="006E51D9" w:rsidP="00B54A70">
      <w:pPr>
        <w:pStyle w:val="Paragraphedeliste"/>
        <w:numPr>
          <w:ilvl w:val="0"/>
          <w:numId w:val="18"/>
        </w:numPr>
        <w:tabs>
          <w:tab w:val="right" w:pos="9356"/>
        </w:tabs>
        <w:spacing w:after="0" w:line="240" w:lineRule="auto"/>
        <w:ind w:left="284" w:hanging="284"/>
        <w:rPr>
          <w:rFonts w:cstheme="minorHAnsi"/>
          <w:b/>
        </w:rPr>
      </w:pPr>
      <w:r w:rsidRPr="00B54A70">
        <w:rPr>
          <w:rFonts w:cstheme="minorHAnsi"/>
        </w:rPr>
        <w:t>Web design courses, Algonquin College, Ottawa, Ontario</w:t>
      </w:r>
      <w:r w:rsidRPr="00B54A70">
        <w:rPr>
          <w:rFonts w:cstheme="minorHAnsi"/>
        </w:rPr>
        <w:tab/>
      </w:r>
      <w:r w:rsidR="0062647C" w:rsidRPr="00B54A70">
        <w:rPr>
          <w:rFonts w:cstheme="minorHAnsi"/>
        </w:rPr>
        <w:t>Y</w:t>
      </w:r>
      <w:r w:rsidRPr="00B54A70">
        <w:rPr>
          <w:rFonts w:cstheme="minorHAnsi"/>
        </w:rPr>
        <w:t>ear</w:t>
      </w:r>
    </w:p>
    <w:p w14:paraId="4AA922B4" w14:textId="77777777" w:rsidR="00B54A70" w:rsidRPr="00B54A70" w:rsidRDefault="00B54A70" w:rsidP="00B54A70">
      <w:pPr>
        <w:tabs>
          <w:tab w:val="right" w:pos="9356"/>
        </w:tabs>
        <w:spacing w:after="0" w:line="240" w:lineRule="auto"/>
        <w:rPr>
          <w:rFonts w:cstheme="minorHAnsi"/>
          <w:b/>
        </w:rPr>
      </w:pPr>
    </w:p>
    <w:p w14:paraId="13762D78" w14:textId="6F248B81" w:rsidR="003A1155" w:rsidRPr="00B54A70" w:rsidRDefault="006E51D9" w:rsidP="00443320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B54A70">
        <w:rPr>
          <w:rFonts w:cstheme="minorHAnsi"/>
          <w:b/>
          <w:bCs/>
        </w:rPr>
        <w:t>COMMUNITY</w:t>
      </w:r>
      <w:r w:rsidR="00CF090E" w:rsidRPr="00B54A70">
        <w:rPr>
          <w:rFonts w:cstheme="minorHAnsi"/>
          <w:b/>
          <w:bCs/>
        </w:rPr>
        <w:t xml:space="preserve"> AND EXTRACURRICULAR</w:t>
      </w:r>
      <w:r w:rsidRPr="00B54A70">
        <w:rPr>
          <w:rFonts w:cstheme="minorHAnsi"/>
          <w:b/>
          <w:bCs/>
        </w:rPr>
        <w:t xml:space="preserve"> </w:t>
      </w:r>
      <w:commentRangeStart w:id="9"/>
      <w:r w:rsidRPr="00B54A70">
        <w:rPr>
          <w:rFonts w:cstheme="minorHAnsi"/>
          <w:b/>
          <w:bCs/>
        </w:rPr>
        <w:t>INVOLVEMENT</w:t>
      </w:r>
      <w:commentRangeEnd w:id="9"/>
      <w:r w:rsidR="00CC59D1" w:rsidRPr="00B54A70">
        <w:rPr>
          <w:rStyle w:val="Marquedecommentaire"/>
          <w:rFonts w:cstheme="minorHAnsi"/>
          <w:sz w:val="22"/>
          <w:szCs w:val="22"/>
        </w:rPr>
        <w:commentReference w:id="9"/>
      </w:r>
    </w:p>
    <w:p w14:paraId="5F5A7B46" w14:textId="77777777" w:rsidR="006E51D9" w:rsidRPr="00B54A70" w:rsidRDefault="006E51D9" w:rsidP="00443320">
      <w:pPr>
        <w:tabs>
          <w:tab w:val="right" w:pos="9356"/>
        </w:tabs>
        <w:spacing w:after="0" w:line="240" w:lineRule="auto"/>
        <w:rPr>
          <w:rFonts w:cstheme="minorHAnsi"/>
          <w:b/>
        </w:rPr>
      </w:pPr>
    </w:p>
    <w:p w14:paraId="37BB164F" w14:textId="1E989A0C" w:rsidR="003A1155" w:rsidRPr="00B54A70" w:rsidRDefault="003A1155" w:rsidP="00443320">
      <w:pPr>
        <w:tabs>
          <w:tab w:val="right" w:pos="9356"/>
        </w:tabs>
        <w:spacing w:after="0" w:line="240" w:lineRule="auto"/>
        <w:rPr>
          <w:rFonts w:cstheme="minorHAnsi"/>
        </w:rPr>
      </w:pPr>
      <w:r w:rsidRPr="00B54A70">
        <w:rPr>
          <w:rFonts w:cstheme="minorHAnsi"/>
          <w:b/>
        </w:rPr>
        <w:t>Envir</w:t>
      </w:r>
      <w:r w:rsidR="00382CDF" w:rsidRPr="00B54A70">
        <w:rPr>
          <w:rFonts w:cstheme="minorHAnsi"/>
          <w:b/>
        </w:rPr>
        <w:t>onmental Conservationist</w:t>
      </w:r>
      <w:r w:rsidR="00AD002F" w:rsidRPr="00B54A70">
        <w:rPr>
          <w:rFonts w:cstheme="minorHAnsi"/>
          <w:b/>
        </w:rPr>
        <w:tab/>
      </w:r>
      <w:r w:rsidR="006E51D9" w:rsidRPr="00B54A70">
        <w:rPr>
          <w:rFonts w:cstheme="minorHAnsi"/>
          <w:bCs/>
        </w:rPr>
        <w:t>Month</w:t>
      </w:r>
      <w:r w:rsidR="006E51D9" w:rsidRPr="00B54A70">
        <w:rPr>
          <w:rFonts w:cstheme="minorHAnsi"/>
          <w:b/>
        </w:rPr>
        <w:t> </w:t>
      </w:r>
      <w:r w:rsidR="006E51D9" w:rsidRPr="00B54A70">
        <w:rPr>
          <w:rFonts w:cstheme="minorHAnsi"/>
          <w:bCs/>
        </w:rPr>
        <w:t>– Month</w:t>
      </w:r>
      <w:r w:rsidR="00934F15" w:rsidRPr="00B54A70">
        <w:rPr>
          <w:rFonts w:cstheme="minorHAnsi"/>
          <w:b/>
        </w:rPr>
        <w:t xml:space="preserve"> </w:t>
      </w:r>
      <w:r w:rsidRPr="00B54A70">
        <w:rPr>
          <w:rFonts w:cstheme="minorHAnsi"/>
        </w:rPr>
        <w:t>year</w:t>
      </w:r>
    </w:p>
    <w:p w14:paraId="1F5393A4" w14:textId="77777777" w:rsidR="003A1155" w:rsidRPr="00B54A70" w:rsidRDefault="003A1155" w:rsidP="00443320">
      <w:pPr>
        <w:spacing w:after="0" w:line="240" w:lineRule="auto"/>
        <w:rPr>
          <w:rFonts w:cstheme="minorHAnsi"/>
        </w:rPr>
      </w:pPr>
      <w:r w:rsidRPr="00B54A70">
        <w:rPr>
          <w:rFonts w:cstheme="minorHAnsi"/>
        </w:rPr>
        <w:t xml:space="preserve">World </w:t>
      </w:r>
      <w:proofErr w:type="spellStart"/>
      <w:r w:rsidRPr="00B54A70">
        <w:rPr>
          <w:rFonts w:cstheme="minorHAnsi"/>
        </w:rPr>
        <w:t>Endeavours</w:t>
      </w:r>
      <w:proofErr w:type="spellEnd"/>
      <w:r w:rsidRPr="00B54A70">
        <w:rPr>
          <w:rFonts w:cstheme="minorHAnsi"/>
        </w:rPr>
        <w:t xml:space="preserve">, </w:t>
      </w:r>
      <w:r w:rsidRPr="00B54A70">
        <w:rPr>
          <w:rFonts w:cstheme="minorHAnsi"/>
          <w:i/>
          <w:iCs/>
        </w:rPr>
        <w:t>Atenas, Costa Rica</w:t>
      </w:r>
    </w:p>
    <w:p w14:paraId="6453C43B" w14:textId="4F8AFCAA" w:rsidR="001420F6" w:rsidRPr="00B54A70" w:rsidRDefault="00FB7F2F" w:rsidP="00B54A70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A</w:t>
      </w:r>
      <w:r w:rsidR="003A1155" w:rsidRPr="00B54A70">
        <w:rPr>
          <w:rFonts w:cstheme="minorHAnsi"/>
        </w:rPr>
        <w:t>ddress</w:t>
      </w:r>
      <w:r w:rsidR="00D724F1" w:rsidRPr="00B54A70">
        <w:rPr>
          <w:rFonts w:cstheme="minorHAnsi"/>
        </w:rPr>
        <w:t>ed problems such as loss of bio</w:t>
      </w:r>
      <w:r w:rsidR="003A1155" w:rsidRPr="00B54A70">
        <w:rPr>
          <w:rFonts w:cstheme="minorHAnsi"/>
        </w:rPr>
        <w:t xml:space="preserve">diversity, deforestation, desertification, soil erosion, </w:t>
      </w:r>
    </w:p>
    <w:p w14:paraId="7C9BFA79" w14:textId="48EE65B8" w:rsidR="003A1155" w:rsidRPr="00B54A70" w:rsidRDefault="00D724F1" w:rsidP="00B54A70">
      <w:pPr>
        <w:pStyle w:val="Paragraphedeliste"/>
        <w:spacing w:after="0" w:line="240" w:lineRule="auto"/>
        <w:ind w:left="284"/>
        <w:rPr>
          <w:rFonts w:cstheme="minorHAnsi"/>
        </w:rPr>
      </w:pPr>
      <w:r w:rsidRPr="00B54A70">
        <w:rPr>
          <w:rFonts w:cstheme="minorHAnsi"/>
        </w:rPr>
        <w:t>over</w:t>
      </w:r>
      <w:r w:rsidR="003A1155" w:rsidRPr="00B54A70">
        <w:rPr>
          <w:rFonts w:cstheme="minorHAnsi"/>
        </w:rPr>
        <w:t>fishing, and pollution through community education</w:t>
      </w:r>
      <w:r w:rsidR="006535A8" w:rsidRPr="00B54A70">
        <w:rPr>
          <w:rFonts w:cstheme="minorHAnsi"/>
        </w:rPr>
        <w:t xml:space="preserve"> and outreach programs</w:t>
      </w:r>
    </w:p>
    <w:p w14:paraId="06E4FB82" w14:textId="31F5CF26" w:rsidR="001420F6" w:rsidRPr="00B54A70" w:rsidRDefault="003A1155" w:rsidP="00B54A70">
      <w:pPr>
        <w:pStyle w:val="Paragraphedeliste"/>
        <w:numPr>
          <w:ilvl w:val="0"/>
          <w:numId w:val="10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 xml:space="preserve">Immersed into the Spanish language and </w:t>
      </w:r>
      <w:r w:rsidR="00F940C0" w:rsidRPr="00B54A70">
        <w:rPr>
          <w:rFonts w:cstheme="minorHAnsi"/>
        </w:rPr>
        <w:t>Lat</w:t>
      </w:r>
      <w:r w:rsidR="00FB7F2F" w:rsidRPr="00B54A70">
        <w:rPr>
          <w:rFonts w:cstheme="minorHAnsi"/>
        </w:rPr>
        <w:t>in American culture during a two</w:t>
      </w:r>
      <w:r w:rsidR="00D724F1" w:rsidRPr="00B54A70">
        <w:rPr>
          <w:rFonts w:cstheme="minorHAnsi"/>
        </w:rPr>
        <w:t>-</w:t>
      </w:r>
      <w:r w:rsidR="00D23DEA" w:rsidRPr="00B54A70">
        <w:rPr>
          <w:rFonts w:cstheme="minorHAnsi"/>
        </w:rPr>
        <w:t xml:space="preserve">month homestay </w:t>
      </w:r>
    </w:p>
    <w:p w14:paraId="55E258E7" w14:textId="0267C656" w:rsidR="006E51D9" w:rsidRPr="00B54A70" w:rsidRDefault="00D23DEA" w:rsidP="00B54A70">
      <w:pPr>
        <w:pStyle w:val="Paragraphedeliste"/>
        <w:spacing w:after="0" w:line="240" w:lineRule="auto"/>
        <w:ind w:left="284"/>
        <w:rPr>
          <w:rFonts w:cstheme="minorHAnsi"/>
        </w:rPr>
      </w:pPr>
      <w:r w:rsidRPr="00B54A70">
        <w:rPr>
          <w:rFonts w:cstheme="minorHAnsi"/>
        </w:rPr>
        <w:t>with a Costa</w:t>
      </w:r>
      <w:r w:rsidR="00CC59D1" w:rsidRPr="00B54A70">
        <w:rPr>
          <w:rFonts w:cstheme="minorHAnsi"/>
        </w:rPr>
        <w:t xml:space="preserve"> </w:t>
      </w:r>
      <w:r w:rsidRPr="00B54A70">
        <w:rPr>
          <w:rFonts w:cstheme="minorHAnsi"/>
        </w:rPr>
        <w:t>Rican family</w:t>
      </w:r>
    </w:p>
    <w:p w14:paraId="166DD134" w14:textId="6D6890D4" w:rsidR="00CF090E" w:rsidRPr="00B54A70" w:rsidRDefault="00CF090E" w:rsidP="00443320">
      <w:pPr>
        <w:spacing w:after="0" w:line="240" w:lineRule="auto"/>
        <w:rPr>
          <w:rFonts w:cstheme="minorHAnsi"/>
        </w:rPr>
      </w:pPr>
    </w:p>
    <w:p w14:paraId="5F890FD2" w14:textId="57FD6C05" w:rsidR="00CF090E" w:rsidRPr="00B54A70" w:rsidRDefault="00CF090E" w:rsidP="00443320">
      <w:pPr>
        <w:tabs>
          <w:tab w:val="left" w:pos="7650"/>
        </w:tabs>
        <w:spacing w:after="0" w:line="240" w:lineRule="auto"/>
        <w:rPr>
          <w:rFonts w:cstheme="minorHAnsi"/>
          <w:lang w:val="en-CA"/>
        </w:rPr>
      </w:pPr>
      <w:r w:rsidRPr="00B54A70">
        <w:rPr>
          <w:rFonts w:cstheme="minorHAnsi"/>
          <w:b/>
          <w:lang w:val="en-CA"/>
        </w:rPr>
        <w:t>Student Delegate, Jeux du Commerce</w:t>
      </w:r>
      <w:r w:rsidRPr="00B54A70">
        <w:rPr>
          <w:rFonts w:cstheme="minorHAnsi"/>
          <w:lang w:val="en-CA"/>
        </w:rPr>
        <w:tab/>
        <w:t>Year</w:t>
      </w:r>
    </w:p>
    <w:p w14:paraId="380AB972" w14:textId="56426F11" w:rsidR="00CF090E" w:rsidRPr="00B54A70" w:rsidRDefault="00CF090E" w:rsidP="00443320">
      <w:pPr>
        <w:spacing w:after="0" w:line="240" w:lineRule="auto"/>
        <w:rPr>
          <w:rFonts w:cstheme="minorHAnsi"/>
        </w:rPr>
      </w:pPr>
      <w:r w:rsidRPr="00B54A70">
        <w:rPr>
          <w:rFonts w:cstheme="minorHAnsi"/>
        </w:rPr>
        <w:t xml:space="preserve">Telfer School of Management, University of Ottawa, </w:t>
      </w:r>
      <w:r w:rsidRPr="00B54A70">
        <w:rPr>
          <w:rFonts w:cstheme="minorHAnsi"/>
          <w:i/>
          <w:iCs/>
        </w:rPr>
        <w:t>Ontario</w:t>
      </w:r>
    </w:p>
    <w:p w14:paraId="7F69B063" w14:textId="3B6D0436" w:rsidR="00412E21" w:rsidRPr="00B54A70" w:rsidRDefault="00412E21" w:rsidP="00B54A70">
      <w:pPr>
        <w:pStyle w:val="Paragraphedeliste"/>
        <w:numPr>
          <w:ilvl w:val="0"/>
          <w:numId w:val="17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 xml:space="preserve">Collaborated closely with a diverse group of </w:t>
      </w:r>
      <w:commentRangeStart w:id="10"/>
      <w:proofErr w:type="gramStart"/>
      <w:r w:rsidRPr="0031151E">
        <w:rPr>
          <w:rFonts w:cstheme="minorHAnsi"/>
        </w:rPr>
        <w:t>X</w:t>
      </w:r>
      <w:commentRangeEnd w:id="10"/>
      <w:proofErr w:type="gramEnd"/>
      <w:r w:rsidR="00625420" w:rsidRPr="0031151E">
        <w:rPr>
          <w:rStyle w:val="Marquedecommentaire"/>
          <w:rFonts w:cstheme="minorHAnsi"/>
          <w:sz w:val="22"/>
          <w:szCs w:val="22"/>
        </w:rPr>
        <w:commentReference w:id="10"/>
      </w:r>
      <w:r w:rsidRPr="00B54A70">
        <w:rPr>
          <w:rFonts w:cstheme="minorHAnsi"/>
        </w:rPr>
        <w:t xml:space="preserve"> peers to break down complex problems into their essential components and develop a strategic solution</w:t>
      </w:r>
      <w:r w:rsidR="00953BB4" w:rsidRPr="00B54A70">
        <w:rPr>
          <w:rFonts w:cstheme="minorHAnsi"/>
        </w:rPr>
        <w:t xml:space="preserve"> within a tight deadline</w:t>
      </w:r>
    </w:p>
    <w:p w14:paraId="137FBDA9" w14:textId="78150E91" w:rsidR="00412E21" w:rsidRPr="00B54A70" w:rsidRDefault="00412E21" w:rsidP="00B54A70">
      <w:pPr>
        <w:pStyle w:val="Paragraphedeliste"/>
        <w:numPr>
          <w:ilvl w:val="0"/>
          <w:numId w:val="17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>Engaged in a deeper level of critical thinkin</w:t>
      </w:r>
      <w:r w:rsidR="00953BB4" w:rsidRPr="00B54A70">
        <w:rPr>
          <w:rFonts w:cstheme="minorHAnsi"/>
        </w:rPr>
        <w:t xml:space="preserve">g while clearly </w:t>
      </w:r>
      <w:r w:rsidRPr="00B54A70">
        <w:rPr>
          <w:rFonts w:cstheme="minorHAnsi"/>
        </w:rPr>
        <w:t>convey</w:t>
      </w:r>
      <w:r w:rsidR="00953BB4" w:rsidRPr="00B54A70">
        <w:rPr>
          <w:rFonts w:cstheme="minorHAnsi"/>
        </w:rPr>
        <w:t>ing</w:t>
      </w:r>
      <w:r w:rsidRPr="00B54A70">
        <w:rPr>
          <w:rFonts w:cstheme="minorHAnsi"/>
        </w:rPr>
        <w:t xml:space="preserve"> ideas and concerns to teammates</w:t>
      </w:r>
    </w:p>
    <w:p w14:paraId="3D023D69" w14:textId="3F18E313" w:rsidR="00CF090E" w:rsidRPr="00B54A70" w:rsidRDefault="00953BB4" w:rsidP="00B54A70">
      <w:pPr>
        <w:pStyle w:val="Paragraphedeliste"/>
        <w:numPr>
          <w:ilvl w:val="0"/>
          <w:numId w:val="17"/>
        </w:numPr>
        <w:spacing w:after="0" w:line="240" w:lineRule="auto"/>
        <w:ind w:left="284" w:hanging="284"/>
        <w:rPr>
          <w:rFonts w:cstheme="minorHAnsi"/>
        </w:rPr>
      </w:pPr>
      <w:r w:rsidRPr="00B54A70">
        <w:rPr>
          <w:rFonts w:cstheme="minorHAnsi"/>
        </w:rPr>
        <w:t xml:space="preserve">Designed, prepared, and delivered a presentation to an audience of </w:t>
      </w:r>
      <w:r w:rsidRPr="0031151E">
        <w:rPr>
          <w:rFonts w:cstheme="minorHAnsi"/>
        </w:rPr>
        <w:t>X</w:t>
      </w:r>
      <w:r w:rsidRPr="00B54A70">
        <w:rPr>
          <w:rFonts w:cstheme="minorHAnsi"/>
        </w:rPr>
        <w:t xml:space="preserve"> judges</w:t>
      </w:r>
    </w:p>
    <w:p w14:paraId="0D350041" w14:textId="77777777" w:rsidR="00953BB4" w:rsidRPr="00B54A70" w:rsidRDefault="00953BB4" w:rsidP="00443320">
      <w:pPr>
        <w:spacing w:after="0" w:line="240" w:lineRule="auto"/>
        <w:rPr>
          <w:rFonts w:cstheme="minorHAnsi"/>
        </w:rPr>
      </w:pPr>
    </w:p>
    <w:p w14:paraId="19FABF5C" w14:textId="5C8F975F" w:rsidR="00CF090E" w:rsidRPr="00B54A70" w:rsidRDefault="00CF090E" w:rsidP="00443320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</w:rPr>
      </w:pPr>
      <w:r w:rsidRPr="00B54A70">
        <w:rPr>
          <w:rFonts w:cstheme="minorHAnsi"/>
          <w:b/>
          <w:bCs/>
        </w:rPr>
        <w:t>AFFILIATIONS</w:t>
      </w:r>
    </w:p>
    <w:p w14:paraId="6606D87C" w14:textId="77777777" w:rsidR="002A48AF" w:rsidRPr="00B54A70" w:rsidRDefault="002A48AF" w:rsidP="00443320">
      <w:pPr>
        <w:spacing w:after="0" w:line="240" w:lineRule="auto"/>
        <w:jc w:val="both"/>
        <w:rPr>
          <w:rFonts w:cstheme="minorHAnsi"/>
        </w:rPr>
      </w:pPr>
    </w:p>
    <w:p w14:paraId="2FABEA69" w14:textId="60C51F00" w:rsidR="002A48AF" w:rsidRPr="00B54A70" w:rsidRDefault="00FB7F2F" w:rsidP="00B54A70">
      <w:pPr>
        <w:tabs>
          <w:tab w:val="right" w:pos="8820"/>
        </w:tabs>
        <w:spacing w:after="0" w:line="240" w:lineRule="auto"/>
        <w:rPr>
          <w:rFonts w:cstheme="minorHAnsi"/>
          <w:b/>
          <w:iCs/>
        </w:rPr>
      </w:pPr>
      <w:r w:rsidRPr="00B54A70">
        <w:rPr>
          <w:rFonts w:cstheme="minorHAnsi"/>
        </w:rPr>
        <w:t xml:space="preserve">Telfer </w:t>
      </w:r>
      <w:r w:rsidR="002A48AF" w:rsidRPr="00B54A70">
        <w:rPr>
          <w:rFonts w:cstheme="minorHAnsi"/>
        </w:rPr>
        <w:t>Finance Society</w:t>
      </w:r>
      <w:r w:rsidR="00625420" w:rsidRPr="00B54A70">
        <w:rPr>
          <w:rFonts w:cstheme="minorHAnsi"/>
        </w:rPr>
        <w:t xml:space="preserve">, University of Ottawa, </w:t>
      </w:r>
      <w:r w:rsidR="00625420" w:rsidRPr="00B54A70">
        <w:rPr>
          <w:rFonts w:cstheme="minorHAnsi"/>
          <w:i/>
          <w:iCs/>
        </w:rPr>
        <w:t>Ontario</w:t>
      </w:r>
      <w:r w:rsidR="00AD002F" w:rsidRPr="00B54A70">
        <w:rPr>
          <w:rFonts w:cstheme="minorHAnsi"/>
        </w:rPr>
        <w:tab/>
      </w:r>
      <w:r w:rsidR="00625420" w:rsidRPr="00B54A70">
        <w:rPr>
          <w:rFonts w:cstheme="minorHAnsi"/>
          <w:iCs/>
        </w:rPr>
        <w:t>Y</w:t>
      </w:r>
      <w:r w:rsidR="002217B4" w:rsidRPr="00B54A70">
        <w:rPr>
          <w:rFonts w:cstheme="minorHAnsi"/>
          <w:iCs/>
        </w:rPr>
        <w:t xml:space="preserve">ear </w:t>
      </w:r>
      <w:r w:rsidR="002217B4" w:rsidRPr="00B54A70">
        <w:rPr>
          <w:rFonts w:cstheme="minorHAnsi"/>
          <w:bCs/>
          <w:iCs/>
        </w:rPr>
        <w:t>–</w:t>
      </w:r>
      <w:r w:rsidR="002A48AF" w:rsidRPr="00B54A70">
        <w:rPr>
          <w:rFonts w:cstheme="minorHAnsi"/>
          <w:iCs/>
        </w:rPr>
        <w:t xml:space="preserve"> </w:t>
      </w:r>
      <w:r w:rsidR="00625420" w:rsidRPr="00B54A70">
        <w:rPr>
          <w:rFonts w:cstheme="minorHAnsi"/>
          <w:iCs/>
        </w:rPr>
        <w:t>P</w:t>
      </w:r>
      <w:r w:rsidR="002A48AF" w:rsidRPr="00B54A70">
        <w:rPr>
          <w:rFonts w:cstheme="minorHAnsi"/>
          <w:iCs/>
        </w:rPr>
        <w:t>resent</w:t>
      </w:r>
    </w:p>
    <w:p w14:paraId="6B7D220B" w14:textId="688C736D" w:rsidR="00953BB4" w:rsidRPr="00B54A70" w:rsidRDefault="00953BB4" w:rsidP="00B54A70">
      <w:pPr>
        <w:pStyle w:val="Paragraphedeliste"/>
        <w:numPr>
          <w:ilvl w:val="0"/>
          <w:numId w:val="15"/>
        </w:numPr>
        <w:tabs>
          <w:tab w:val="right" w:pos="8820"/>
        </w:tabs>
        <w:spacing w:after="0" w:line="240" w:lineRule="auto"/>
        <w:ind w:left="284" w:hanging="284"/>
        <w:rPr>
          <w:rFonts w:cstheme="minorHAnsi"/>
          <w:bCs/>
        </w:rPr>
      </w:pPr>
      <w:r w:rsidRPr="00B54A70">
        <w:rPr>
          <w:rFonts w:cstheme="minorHAnsi"/>
          <w:bCs/>
        </w:rPr>
        <w:t xml:space="preserve">Recorded meeting </w:t>
      </w:r>
      <w:commentRangeStart w:id="11"/>
      <w:r w:rsidRPr="00B54A70">
        <w:rPr>
          <w:rFonts w:cstheme="minorHAnsi"/>
          <w:bCs/>
        </w:rPr>
        <w:t>minutes</w:t>
      </w:r>
      <w:commentRangeEnd w:id="11"/>
      <w:r w:rsidRPr="00B54A70">
        <w:rPr>
          <w:rStyle w:val="Marquedecommentaire"/>
          <w:rFonts w:cstheme="minorHAnsi"/>
          <w:sz w:val="22"/>
          <w:szCs w:val="22"/>
        </w:rPr>
        <w:commentReference w:id="11"/>
      </w:r>
    </w:p>
    <w:p w14:paraId="3A8FFA94" w14:textId="6DB8BC07" w:rsidR="00953BB4" w:rsidRPr="00B54A70" w:rsidRDefault="00953BB4" w:rsidP="00B54A70">
      <w:pPr>
        <w:pStyle w:val="Paragraphedeliste"/>
        <w:numPr>
          <w:ilvl w:val="0"/>
          <w:numId w:val="15"/>
        </w:numPr>
        <w:tabs>
          <w:tab w:val="right" w:pos="8820"/>
        </w:tabs>
        <w:spacing w:after="0" w:line="240" w:lineRule="auto"/>
        <w:ind w:left="284" w:hanging="284"/>
        <w:rPr>
          <w:rFonts w:cstheme="minorHAnsi"/>
          <w:bCs/>
        </w:rPr>
      </w:pPr>
      <w:r w:rsidRPr="00B54A70">
        <w:rPr>
          <w:rFonts w:cstheme="minorHAnsi"/>
          <w:bCs/>
        </w:rPr>
        <w:t>Managed meeting minute dispersal</w:t>
      </w:r>
    </w:p>
    <w:p w14:paraId="63125705" w14:textId="77777777" w:rsidR="00953BB4" w:rsidRPr="00B54A70" w:rsidRDefault="00953BB4" w:rsidP="00443320">
      <w:pPr>
        <w:tabs>
          <w:tab w:val="right" w:pos="8820"/>
        </w:tabs>
        <w:spacing w:after="0" w:line="240" w:lineRule="auto"/>
        <w:rPr>
          <w:rFonts w:cstheme="minorHAnsi"/>
          <w:bCs/>
        </w:rPr>
      </w:pPr>
    </w:p>
    <w:p w14:paraId="280C9D34" w14:textId="7DFAB024" w:rsidR="00A55B79" w:rsidRPr="00B54A70" w:rsidRDefault="00FB7F2F" w:rsidP="00B54A70">
      <w:pPr>
        <w:tabs>
          <w:tab w:val="right" w:pos="8820"/>
        </w:tabs>
        <w:spacing w:after="0" w:line="240" w:lineRule="auto"/>
        <w:jc w:val="both"/>
        <w:rPr>
          <w:rFonts w:cstheme="minorHAnsi"/>
          <w:iCs/>
        </w:rPr>
      </w:pPr>
      <w:r w:rsidRPr="00B54A70">
        <w:rPr>
          <w:rFonts w:cstheme="minorHAnsi"/>
        </w:rPr>
        <w:t>uOttawa Sales Society</w:t>
      </w:r>
      <w:r w:rsidR="00625420" w:rsidRPr="00B54A70">
        <w:rPr>
          <w:rFonts w:cstheme="minorHAnsi"/>
        </w:rPr>
        <w:t xml:space="preserve">, University of Ottawa, </w:t>
      </w:r>
      <w:r w:rsidR="00625420" w:rsidRPr="00B54A70">
        <w:rPr>
          <w:rFonts w:cstheme="minorHAnsi"/>
          <w:i/>
          <w:iCs/>
        </w:rPr>
        <w:t>Ontario</w:t>
      </w:r>
      <w:r w:rsidR="00AD002F" w:rsidRPr="00B54A70">
        <w:rPr>
          <w:rFonts w:cstheme="minorHAnsi"/>
        </w:rPr>
        <w:tab/>
      </w:r>
      <w:r w:rsidR="00625420" w:rsidRPr="00B54A70">
        <w:rPr>
          <w:rFonts w:cstheme="minorHAnsi"/>
          <w:iCs/>
        </w:rPr>
        <w:t>Y</w:t>
      </w:r>
      <w:r w:rsidRPr="00B54A70">
        <w:rPr>
          <w:rFonts w:cstheme="minorHAnsi"/>
          <w:iCs/>
        </w:rPr>
        <w:t xml:space="preserve">ear </w:t>
      </w:r>
      <w:r w:rsidR="002217B4" w:rsidRPr="00B54A70">
        <w:rPr>
          <w:rFonts w:cstheme="minorHAnsi"/>
          <w:bCs/>
          <w:iCs/>
        </w:rPr>
        <w:t>–</w:t>
      </w:r>
      <w:r w:rsidRPr="00B54A70">
        <w:rPr>
          <w:rFonts w:cstheme="minorHAnsi"/>
          <w:iCs/>
        </w:rPr>
        <w:t xml:space="preserve"> </w:t>
      </w:r>
      <w:r w:rsidR="00625420" w:rsidRPr="00B54A70">
        <w:rPr>
          <w:rFonts w:cstheme="minorHAnsi"/>
          <w:iCs/>
        </w:rPr>
        <w:t>P</w:t>
      </w:r>
      <w:r w:rsidRPr="00B54A70">
        <w:rPr>
          <w:rFonts w:cstheme="minorHAnsi"/>
          <w:iCs/>
        </w:rPr>
        <w:t>resent</w:t>
      </w:r>
    </w:p>
    <w:p w14:paraId="28621732" w14:textId="77777777" w:rsidR="00953BB4" w:rsidRPr="00B54A70" w:rsidRDefault="00953BB4" w:rsidP="00B54A70">
      <w:pPr>
        <w:pStyle w:val="Paragraphedeliste"/>
        <w:numPr>
          <w:ilvl w:val="0"/>
          <w:numId w:val="16"/>
        </w:numPr>
        <w:tabs>
          <w:tab w:val="right" w:pos="8820"/>
        </w:tabs>
        <w:spacing w:after="0" w:line="240" w:lineRule="auto"/>
        <w:ind w:left="284" w:hanging="284"/>
        <w:jc w:val="both"/>
        <w:rPr>
          <w:rFonts w:cstheme="minorHAnsi"/>
        </w:rPr>
      </w:pPr>
      <w:r w:rsidRPr="00B54A70">
        <w:rPr>
          <w:rFonts w:cstheme="minorHAnsi"/>
        </w:rPr>
        <w:t>Attended meetings regularly</w:t>
      </w:r>
    </w:p>
    <w:p w14:paraId="5A2C4EB6" w14:textId="77777777" w:rsidR="00953BB4" w:rsidRPr="00B54A70" w:rsidRDefault="00953BB4" w:rsidP="00B54A70">
      <w:pPr>
        <w:pStyle w:val="Paragraphedeliste"/>
        <w:numPr>
          <w:ilvl w:val="0"/>
          <w:numId w:val="16"/>
        </w:numPr>
        <w:tabs>
          <w:tab w:val="right" w:pos="8820"/>
        </w:tabs>
        <w:spacing w:after="0" w:line="240" w:lineRule="auto"/>
        <w:ind w:left="284" w:hanging="284"/>
        <w:jc w:val="both"/>
        <w:rPr>
          <w:rFonts w:cstheme="minorHAnsi"/>
        </w:rPr>
      </w:pPr>
      <w:r w:rsidRPr="00B54A70">
        <w:rPr>
          <w:rFonts w:cstheme="minorHAnsi"/>
        </w:rPr>
        <w:t>Presented discussion topics at meetings</w:t>
      </w:r>
    </w:p>
    <w:p w14:paraId="62D2902F" w14:textId="22001B8F" w:rsidR="00792D4B" w:rsidRPr="00B54A70" w:rsidRDefault="00953BB4" w:rsidP="00B54A70">
      <w:pPr>
        <w:pStyle w:val="Paragraphedeliste"/>
        <w:numPr>
          <w:ilvl w:val="0"/>
          <w:numId w:val="16"/>
        </w:numPr>
        <w:tabs>
          <w:tab w:val="right" w:pos="8820"/>
        </w:tabs>
        <w:spacing w:after="0" w:line="240" w:lineRule="auto"/>
        <w:ind w:left="284" w:hanging="284"/>
        <w:jc w:val="both"/>
        <w:rPr>
          <w:rFonts w:cstheme="minorHAnsi"/>
        </w:rPr>
      </w:pPr>
      <w:r w:rsidRPr="00B54A70">
        <w:rPr>
          <w:rFonts w:cstheme="minorHAnsi"/>
        </w:rPr>
        <w:t>Participated in recruiting efforts: year - present</w:t>
      </w:r>
    </w:p>
    <w:sectPr w:rsidR="00792D4B" w:rsidRPr="00B54A70" w:rsidSect="006535A8">
      <w:pgSz w:w="12240" w:h="15840"/>
      <w:pgMar w:top="1151" w:right="1440" w:bottom="1134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éronique Bélinge" w:date="2020-09-30T18:36:00Z" w:initials="VB">
    <w:p w14:paraId="690E1B0A" w14:textId="6B2961A8" w:rsidR="00036856" w:rsidRDefault="00036856">
      <w:pPr>
        <w:pStyle w:val="Commentaire"/>
      </w:pPr>
      <w:r>
        <w:rPr>
          <w:rStyle w:val="Marquedecommentaire"/>
        </w:rPr>
        <w:annotationRef/>
      </w:r>
      <w:r>
        <w:t>In this template also, we are using Calibri, as this font is easily recognized by Applicant Tracking Systems (ATS).</w:t>
      </w:r>
    </w:p>
  </w:comment>
  <w:comment w:id="1" w:author="Véronique Bélinge" w:date="2020-09-30T18:27:00Z" w:initials="VB">
    <w:p w14:paraId="7BEC5C0A" w14:textId="4460ABCA" w:rsidR="00CC59D1" w:rsidRDefault="00CC59D1">
      <w:pPr>
        <w:pStyle w:val="Commentaire"/>
      </w:pPr>
      <w:r>
        <w:rPr>
          <w:rStyle w:val="Marquedecommentaire"/>
        </w:rPr>
        <w:annotationRef/>
      </w:r>
      <w:r w:rsidRPr="00A1269D">
        <w:t>This resumé could fit on one page after the tailoring process</w:t>
      </w:r>
      <w:r w:rsidR="00E948AB" w:rsidRPr="00A1269D">
        <w:t xml:space="preserve"> or be expanded to fill the second page to at least the halfway mark.</w:t>
      </w:r>
    </w:p>
  </w:comment>
  <w:comment w:id="2" w:author="Véronique Bélinge [2]" w:date="2021-05-26T22:28:00Z" w:initials="VB">
    <w:p w14:paraId="4CF0664F" w14:textId="64AADF78" w:rsidR="00625420" w:rsidRDefault="00625420">
      <w:pPr>
        <w:pStyle w:val="Commentaire"/>
      </w:pPr>
      <w:r>
        <w:rPr>
          <w:rStyle w:val="Marquedecommentaire"/>
        </w:rPr>
        <w:annotationRef/>
      </w:r>
      <w:r>
        <w:t>Adding a LinkedIn address helps with ATS.</w:t>
      </w:r>
    </w:p>
  </w:comment>
  <w:comment w:id="3" w:author="Véronique Bélinge [2]" w:date="2021-05-27T09:58:00Z" w:initials="VB">
    <w:p w14:paraId="1550DEEA" w14:textId="7CC2E3D3" w:rsidR="0092389C" w:rsidRDefault="0092389C">
      <w:pPr>
        <w:pStyle w:val="Commentaire"/>
      </w:pPr>
      <w:r>
        <w:rPr>
          <w:rStyle w:val="Marquedecommentaire"/>
        </w:rPr>
        <w:annotationRef/>
      </w:r>
      <w:r>
        <w:t>A career objective is an excellent way to start your resumé, as long as you keep it concise, specific and tailored.</w:t>
      </w:r>
    </w:p>
  </w:comment>
  <w:comment w:id="4" w:author="Véronique Bélinge" w:date="2020-09-30T18:37:00Z" w:initials="VB">
    <w:p w14:paraId="2D9461FE" w14:textId="2D39DF3E" w:rsidR="00036856" w:rsidRDefault="00036856">
      <w:pPr>
        <w:pStyle w:val="Commentaire"/>
      </w:pPr>
      <w:r>
        <w:rPr>
          <w:rStyle w:val="Marquedecommentaire"/>
        </w:rPr>
        <w:annotationRef/>
      </w:r>
      <w:r>
        <w:t>When using technical or specialized language in a resumé, make sure it reflects the language used in the posting.</w:t>
      </w:r>
    </w:p>
  </w:comment>
  <w:comment w:id="5" w:author="Véronique Bélinge" w:date="2020-09-30T18:35:00Z" w:initials="VB">
    <w:p w14:paraId="68E3AED7" w14:textId="2402D38C" w:rsidR="00036856" w:rsidRDefault="00036856">
      <w:pPr>
        <w:pStyle w:val="Commentaire"/>
      </w:pPr>
      <w:r>
        <w:rPr>
          <w:rStyle w:val="Marquedecommentaire"/>
        </w:rPr>
        <w:annotationRef/>
      </w:r>
      <w:r>
        <w:t>This bullet point combines several ideas that often take way too much space. Fewer words: bigger impact.</w:t>
      </w:r>
    </w:p>
  </w:comment>
  <w:comment w:id="6" w:author="Véronique Bélinge" w:date="2020-09-30T18:33:00Z" w:initials="VB">
    <w:p w14:paraId="0E945126" w14:textId="0EA19BD3" w:rsidR="00036856" w:rsidRDefault="00036856">
      <w:pPr>
        <w:pStyle w:val="Commentaire"/>
      </w:pPr>
      <w:r>
        <w:rPr>
          <w:rStyle w:val="Marquedecommentaire"/>
        </w:rPr>
        <w:annotationRef/>
      </w:r>
      <w:r>
        <w:t>This section and the Additional Certifications section could also be merged and abridged based on what the employer is looking for in the posting. Less is more.</w:t>
      </w:r>
    </w:p>
  </w:comment>
  <w:comment w:id="7" w:author="Véronique Bélinge" w:date="2020-09-30T18:38:00Z" w:initials="VB">
    <w:p w14:paraId="203611B6" w14:textId="27C5653C" w:rsidR="00036856" w:rsidRDefault="00036856">
      <w:pPr>
        <w:pStyle w:val="Commentaire"/>
      </w:pPr>
      <w:r>
        <w:rPr>
          <w:rStyle w:val="Marquedecommentaire"/>
        </w:rPr>
        <w:annotationRef/>
      </w:r>
      <w:r>
        <w:t>Indicating the volume of transactions performed, clients served, orders completed, calls made, articles written, data entered, etc. is always a winning strategy.</w:t>
      </w:r>
    </w:p>
  </w:comment>
  <w:comment w:id="8" w:author="Véronique Bélinge" w:date="2020-09-30T18:40:00Z" w:initials="VB">
    <w:p w14:paraId="5AC982A4" w14:textId="1E499229" w:rsidR="00036856" w:rsidRPr="00036856" w:rsidRDefault="00036856">
      <w:pPr>
        <w:pStyle w:val="Commentaire"/>
      </w:pPr>
      <w:r>
        <w:rPr>
          <w:rStyle w:val="Marquedecommentaire"/>
        </w:rPr>
        <w:annotationRef/>
      </w:r>
      <w:r>
        <w:t xml:space="preserve">Adding adverbs describing the </w:t>
      </w:r>
      <w:r w:rsidRPr="00036856">
        <w:rPr>
          <w:i/>
          <w:iCs/>
        </w:rPr>
        <w:t>way</w:t>
      </w:r>
      <w:r>
        <w:rPr>
          <w:i/>
          <w:iCs/>
        </w:rPr>
        <w:t xml:space="preserve"> </w:t>
      </w:r>
      <w:r>
        <w:t>in which tasks are or were performed is an excellent way to reinforce one’s message about one’s</w:t>
      </w:r>
      <w:r w:rsidR="008A14C9">
        <w:t xml:space="preserve"> </w:t>
      </w:r>
      <w:r>
        <w:t>kills.</w:t>
      </w:r>
    </w:p>
  </w:comment>
  <w:comment w:id="9" w:author="Véronique Bélinge" w:date="2020-09-30T18:28:00Z" w:initials="VB">
    <w:p w14:paraId="35D414B9" w14:textId="5FB8A6A3" w:rsidR="00CC59D1" w:rsidRDefault="00CC59D1">
      <w:pPr>
        <w:pStyle w:val="Commentaire"/>
      </w:pPr>
      <w:r>
        <w:rPr>
          <w:rStyle w:val="Marquedecommentaire"/>
        </w:rPr>
        <w:annotationRef/>
      </w:r>
      <w:r>
        <w:t xml:space="preserve">These two sections could be removed to create a concise, one-page resumé. Not </w:t>
      </w:r>
      <w:r w:rsidRPr="00CC59D1">
        <w:rPr>
          <w:i/>
          <w:iCs/>
        </w:rPr>
        <w:t>everything</w:t>
      </w:r>
      <w:r>
        <w:t xml:space="preserve"> needs to appear on every application.</w:t>
      </w:r>
    </w:p>
  </w:comment>
  <w:comment w:id="10" w:author="Véronique Bélinge [2]" w:date="2021-05-26T22:32:00Z" w:initials="VB">
    <w:p w14:paraId="15444ADE" w14:textId="70EFD549" w:rsidR="00625420" w:rsidRDefault="00625420">
      <w:pPr>
        <w:pStyle w:val="Commentaire"/>
      </w:pPr>
      <w:r>
        <w:rPr>
          <w:rStyle w:val="Marquedecommentaire"/>
        </w:rPr>
        <w:annotationRef/>
      </w:r>
      <w:r>
        <w:t>Add numerical values whenever possible.</w:t>
      </w:r>
    </w:p>
  </w:comment>
  <w:comment w:id="11" w:author="Véronique Bélinge [2]" w:date="2021-03-29T11:08:00Z" w:initials="VB">
    <w:p w14:paraId="792E033B" w14:textId="265307AC" w:rsidR="00953BB4" w:rsidRDefault="00953BB4">
      <w:pPr>
        <w:pStyle w:val="Commentaire"/>
      </w:pPr>
      <w:r>
        <w:rPr>
          <w:rStyle w:val="Marquedecommentaire"/>
        </w:rPr>
        <w:annotationRef/>
      </w:r>
      <w:r>
        <w:t>If you include your affiliations on your resumé, try to show HOW you have contributed positively to the association.</w:t>
      </w:r>
      <w:r w:rsidR="00450877">
        <w:t xml:space="preserve"> In a COVID-19 context, you may have made a difference by engaging virtually.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90E1B0A" w15:done="0"/>
  <w15:commentEx w15:paraId="7BEC5C0A" w15:done="0"/>
  <w15:commentEx w15:paraId="4CF0664F" w15:done="0"/>
  <w15:commentEx w15:paraId="1550DEEA" w15:done="0"/>
  <w15:commentEx w15:paraId="2D9461FE" w15:done="0"/>
  <w15:commentEx w15:paraId="68E3AED7" w15:done="0"/>
  <w15:commentEx w15:paraId="0E945126" w15:done="0"/>
  <w15:commentEx w15:paraId="203611B6" w15:done="0"/>
  <w15:commentEx w15:paraId="5AC982A4" w15:done="0"/>
  <w15:commentEx w15:paraId="35D414B9" w15:done="0"/>
  <w15:commentEx w15:paraId="15444ADE" w15:done="0"/>
  <w15:commentEx w15:paraId="792E03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F4EAF" w16cex:dateUtc="2020-09-30T22:36:00Z"/>
  <w16cex:commentExtensible w16cex:durableId="231F4C8B" w16cex:dateUtc="2020-09-30T22:27:00Z"/>
  <w16cex:commentExtensible w16cex:durableId="24594A25" w16cex:dateUtc="2021-05-27T02:28:00Z"/>
  <w16cex:commentExtensible w16cex:durableId="2459EBC7" w16cex:dateUtc="2021-05-27T13:58:00Z"/>
  <w16cex:commentExtensible w16cex:durableId="231F4EF0" w16cex:dateUtc="2020-09-30T22:37:00Z"/>
  <w16cex:commentExtensible w16cex:durableId="231F4E7B" w16cex:dateUtc="2020-09-30T22:35:00Z"/>
  <w16cex:commentExtensible w16cex:durableId="231F4DF0" w16cex:dateUtc="2020-09-30T22:33:00Z"/>
  <w16cex:commentExtensible w16cex:durableId="231F4F32" w16cex:dateUtc="2020-09-30T22:38:00Z"/>
  <w16cex:commentExtensible w16cex:durableId="231F4F8F" w16cex:dateUtc="2020-09-30T22:40:00Z"/>
  <w16cex:commentExtensible w16cex:durableId="231F4CD8" w16cex:dateUtc="2020-09-30T22:28:00Z"/>
  <w16cex:commentExtensible w16cex:durableId="24594AE4" w16cex:dateUtc="2021-05-27T02:32:00Z"/>
  <w16cex:commentExtensible w16cex:durableId="240C33C2" w16cex:dateUtc="2021-03-29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0E1B0A" w16cid:durableId="231F4EAF"/>
  <w16cid:commentId w16cid:paraId="7BEC5C0A" w16cid:durableId="231F4C8B"/>
  <w16cid:commentId w16cid:paraId="4CF0664F" w16cid:durableId="24594A25"/>
  <w16cid:commentId w16cid:paraId="1550DEEA" w16cid:durableId="2459EBC7"/>
  <w16cid:commentId w16cid:paraId="2D9461FE" w16cid:durableId="231F4EF0"/>
  <w16cid:commentId w16cid:paraId="68E3AED7" w16cid:durableId="231F4E7B"/>
  <w16cid:commentId w16cid:paraId="0E945126" w16cid:durableId="231F4DF0"/>
  <w16cid:commentId w16cid:paraId="203611B6" w16cid:durableId="231F4F32"/>
  <w16cid:commentId w16cid:paraId="5AC982A4" w16cid:durableId="231F4F8F"/>
  <w16cid:commentId w16cid:paraId="35D414B9" w16cid:durableId="231F4CD8"/>
  <w16cid:commentId w16cid:paraId="15444ADE" w16cid:durableId="24594AE4"/>
  <w16cid:commentId w16cid:paraId="792E033B" w16cid:durableId="240C33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FEC74" w14:textId="77777777" w:rsidR="00340FAC" w:rsidRDefault="00340FAC" w:rsidP="00006CC7">
      <w:pPr>
        <w:spacing w:after="0" w:line="240" w:lineRule="auto"/>
      </w:pPr>
      <w:r>
        <w:separator/>
      </w:r>
    </w:p>
  </w:endnote>
  <w:endnote w:type="continuationSeparator" w:id="0">
    <w:p w14:paraId="7FA00CE2" w14:textId="77777777" w:rsidR="00340FAC" w:rsidRDefault="00340FAC" w:rsidP="0000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14CDC" w14:textId="77777777" w:rsidR="00340FAC" w:rsidRDefault="00340FAC" w:rsidP="00006CC7">
      <w:pPr>
        <w:spacing w:after="0" w:line="240" w:lineRule="auto"/>
      </w:pPr>
      <w:r>
        <w:separator/>
      </w:r>
    </w:p>
  </w:footnote>
  <w:footnote w:type="continuationSeparator" w:id="0">
    <w:p w14:paraId="3C3FF013" w14:textId="77777777" w:rsidR="00340FAC" w:rsidRDefault="00340FAC" w:rsidP="0000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5BEE"/>
    <w:multiLevelType w:val="hybridMultilevel"/>
    <w:tmpl w:val="185C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5D37"/>
    <w:multiLevelType w:val="hybridMultilevel"/>
    <w:tmpl w:val="B768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6DA1"/>
    <w:multiLevelType w:val="hybridMultilevel"/>
    <w:tmpl w:val="06ECF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E50BF"/>
    <w:multiLevelType w:val="hybridMultilevel"/>
    <w:tmpl w:val="1ACE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0E70"/>
    <w:multiLevelType w:val="hybridMultilevel"/>
    <w:tmpl w:val="0AD2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61111"/>
    <w:multiLevelType w:val="hybridMultilevel"/>
    <w:tmpl w:val="BD90F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9AA"/>
    <w:multiLevelType w:val="hybridMultilevel"/>
    <w:tmpl w:val="1C5C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0393"/>
    <w:multiLevelType w:val="hybridMultilevel"/>
    <w:tmpl w:val="8492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67354"/>
    <w:multiLevelType w:val="hybridMultilevel"/>
    <w:tmpl w:val="46C2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94F88"/>
    <w:multiLevelType w:val="hybridMultilevel"/>
    <w:tmpl w:val="CFE87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F3667"/>
    <w:multiLevelType w:val="hybridMultilevel"/>
    <w:tmpl w:val="9EA0F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543DB"/>
    <w:multiLevelType w:val="hybridMultilevel"/>
    <w:tmpl w:val="CDB2B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0353"/>
    <w:multiLevelType w:val="hybridMultilevel"/>
    <w:tmpl w:val="FCE6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7FA1"/>
    <w:multiLevelType w:val="hybridMultilevel"/>
    <w:tmpl w:val="26CCE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C2AC3"/>
    <w:multiLevelType w:val="hybridMultilevel"/>
    <w:tmpl w:val="79ECB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26D38"/>
    <w:multiLevelType w:val="hybridMultilevel"/>
    <w:tmpl w:val="81086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FF0F10"/>
    <w:multiLevelType w:val="hybridMultilevel"/>
    <w:tmpl w:val="3C2C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60F5"/>
    <w:multiLevelType w:val="hybridMultilevel"/>
    <w:tmpl w:val="B9CAE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6"/>
  </w:num>
  <w:num w:numId="11">
    <w:abstractNumId w:val="13"/>
  </w:num>
  <w:num w:numId="12">
    <w:abstractNumId w:val="16"/>
  </w:num>
  <w:num w:numId="13">
    <w:abstractNumId w:val="5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Bélinge">
    <w15:presenceInfo w15:providerId="None" w15:userId="Véronique Bélinge"/>
  </w15:person>
  <w15:person w15:author="Véronique Bélinge [2]">
    <w15:presenceInfo w15:providerId="AD" w15:userId="S::vbelinge@uottawa.ca::ff518306-d476-466b-8bb4-92c466814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73"/>
    <w:rsid w:val="00006CC7"/>
    <w:rsid w:val="000267ED"/>
    <w:rsid w:val="00036856"/>
    <w:rsid w:val="00037697"/>
    <w:rsid w:val="00042BAC"/>
    <w:rsid w:val="000761E4"/>
    <w:rsid w:val="0008604F"/>
    <w:rsid w:val="00092D4D"/>
    <w:rsid w:val="000D66EE"/>
    <w:rsid w:val="000D7AE5"/>
    <w:rsid w:val="000E778F"/>
    <w:rsid w:val="000F69AC"/>
    <w:rsid w:val="001420F6"/>
    <w:rsid w:val="00150B39"/>
    <w:rsid w:val="00174FE3"/>
    <w:rsid w:val="00180E6F"/>
    <w:rsid w:val="00191C5F"/>
    <w:rsid w:val="001A3F78"/>
    <w:rsid w:val="001C223D"/>
    <w:rsid w:val="001D2833"/>
    <w:rsid w:val="001D6C75"/>
    <w:rsid w:val="002009CD"/>
    <w:rsid w:val="002015EE"/>
    <w:rsid w:val="002217B4"/>
    <w:rsid w:val="00232CD4"/>
    <w:rsid w:val="00281E4E"/>
    <w:rsid w:val="00287D92"/>
    <w:rsid w:val="002A48AF"/>
    <w:rsid w:val="002A5430"/>
    <w:rsid w:val="0031151E"/>
    <w:rsid w:val="00340B1D"/>
    <w:rsid w:val="00340FAC"/>
    <w:rsid w:val="003555E5"/>
    <w:rsid w:val="003565EF"/>
    <w:rsid w:val="00382CDF"/>
    <w:rsid w:val="003A1155"/>
    <w:rsid w:val="003A1892"/>
    <w:rsid w:val="003A20D4"/>
    <w:rsid w:val="003B1771"/>
    <w:rsid w:val="00412E21"/>
    <w:rsid w:val="00423F12"/>
    <w:rsid w:val="00443320"/>
    <w:rsid w:val="00450877"/>
    <w:rsid w:val="00465F9B"/>
    <w:rsid w:val="00467252"/>
    <w:rsid w:val="00471B13"/>
    <w:rsid w:val="004A3E51"/>
    <w:rsid w:val="004A6265"/>
    <w:rsid w:val="004A6990"/>
    <w:rsid w:val="004A7661"/>
    <w:rsid w:val="004B3273"/>
    <w:rsid w:val="004B3EA5"/>
    <w:rsid w:val="004C56ED"/>
    <w:rsid w:val="004C5D54"/>
    <w:rsid w:val="00527180"/>
    <w:rsid w:val="0054248D"/>
    <w:rsid w:val="00544E86"/>
    <w:rsid w:val="00572D8B"/>
    <w:rsid w:val="00573CE9"/>
    <w:rsid w:val="00583A56"/>
    <w:rsid w:val="005A3D75"/>
    <w:rsid w:val="005B6547"/>
    <w:rsid w:val="005C26A0"/>
    <w:rsid w:val="005D3BB8"/>
    <w:rsid w:val="005F4B85"/>
    <w:rsid w:val="005F59B5"/>
    <w:rsid w:val="00606BFA"/>
    <w:rsid w:val="006216E6"/>
    <w:rsid w:val="006233C0"/>
    <w:rsid w:val="00625420"/>
    <w:rsid w:val="0062647C"/>
    <w:rsid w:val="00633A98"/>
    <w:rsid w:val="00647448"/>
    <w:rsid w:val="006535A8"/>
    <w:rsid w:val="00661F6A"/>
    <w:rsid w:val="00666B81"/>
    <w:rsid w:val="006764DF"/>
    <w:rsid w:val="00682125"/>
    <w:rsid w:val="00695C81"/>
    <w:rsid w:val="006B0A32"/>
    <w:rsid w:val="006B5DAC"/>
    <w:rsid w:val="006E51D9"/>
    <w:rsid w:val="007008E1"/>
    <w:rsid w:val="007035A4"/>
    <w:rsid w:val="00726A9C"/>
    <w:rsid w:val="00733195"/>
    <w:rsid w:val="00736F2F"/>
    <w:rsid w:val="007448EA"/>
    <w:rsid w:val="00744BE6"/>
    <w:rsid w:val="00773F10"/>
    <w:rsid w:val="007864D8"/>
    <w:rsid w:val="00792D49"/>
    <w:rsid w:val="00792D4B"/>
    <w:rsid w:val="007953B6"/>
    <w:rsid w:val="00796D20"/>
    <w:rsid w:val="0079710C"/>
    <w:rsid w:val="007A073B"/>
    <w:rsid w:val="00822B94"/>
    <w:rsid w:val="00833123"/>
    <w:rsid w:val="008466AA"/>
    <w:rsid w:val="00852E58"/>
    <w:rsid w:val="00886E80"/>
    <w:rsid w:val="0089265A"/>
    <w:rsid w:val="008A14C9"/>
    <w:rsid w:val="008A4FDE"/>
    <w:rsid w:val="008A6DE7"/>
    <w:rsid w:val="008C7311"/>
    <w:rsid w:val="009054D1"/>
    <w:rsid w:val="00905B98"/>
    <w:rsid w:val="00917EF0"/>
    <w:rsid w:val="0092389C"/>
    <w:rsid w:val="00934F15"/>
    <w:rsid w:val="00953BB4"/>
    <w:rsid w:val="00955B8B"/>
    <w:rsid w:val="00961F5D"/>
    <w:rsid w:val="00962B73"/>
    <w:rsid w:val="00980BA8"/>
    <w:rsid w:val="009C0E39"/>
    <w:rsid w:val="009E6298"/>
    <w:rsid w:val="00A1269D"/>
    <w:rsid w:val="00A306BD"/>
    <w:rsid w:val="00A33079"/>
    <w:rsid w:val="00A553EC"/>
    <w:rsid w:val="00A55B79"/>
    <w:rsid w:val="00A879AF"/>
    <w:rsid w:val="00AD002F"/>
    <w:rsid w:val="00AD3DB0"/>
    <w:rsid w:val="00AD54E0"/>
    <w:rsid w:val="00B05636"/>
    <w:rsid w:val="00B20493"/>
    <w:rsid w:val="00B54A70"/>
    <w:rsid w:val="00B57889"/>
    <w:rsid w:val="00B60837"/>
    <w:rsid w:val="00B65FB9"/>
    <w:rsid w:val="00B86292"/>
    <w:rsid w:val="00B9002E"/>
    <w:rsid w:val="00B94CEB"/>
    <w:rsid w:val="00BA52E9"/>
    <w:rsid w:val="00BB3D5C"/>
    <w:rsid w:val="00BF21CC"/>
    <w:rsid w:val="00BF3E5E"/>
    <w:rsid w:val="00C30EA6"/>
    <w:rsid w:val="00C45ECB"/>
    <w:rsid w:val="00C642A5"/>
    <w:rsid w:val="00C73B0B"/>
    <w:rsid w:val="00C77DEB"/>
    <w:rsid w:val="00C8259E"/>
    <w:rsid w:val="00C838B1"/>
    <w:rsid w:val="00C93D32"/>
    <w:rsid w:val="00CA4A6A"/>
    <w:rsid w:val="00CB68AA"/>
    <w:rsid w:val="00CC59D1"/>
    <w:rsid w:val="00CC6606"/>
    <w:rsid w:val="00CF090E"/>
    <w:rsid w:val="00D23DEA"/>
    <w:rsid w:val="00D308D3"/>
    <w:rsid w:val="00D56002"/>
    <w:rsid w:val="00D57DFD"/>
    <w:rsid w:val="00D6187D"/>
    <w:rsid w:val="00D724F1"/>
    <w:rsid w:val="00D73ECF"/>
    <w:rsid w:val="00D754C6"/>
    <w:rsid w:val="00DB1CF9"/>
    <w:rsid w:val="00DB37E0"/>
    <w:rsid w:val="00DC4B5D"/>
    <w:rsid w:val="00DE72A2"/>
    <w:rsid w:val="00DF21CA"/>
    <w:rsid w:val="00E03E3B"/>
    <w:rsid w:val="00E05658"/>
    <w:rsid w:val="00E06225"/>
    <w:rsid w:val="00E3398E"/>
    <w:rsid w:val="00E5211A"/>
    <w:rsid w:val="00E5306D"/>
    <w:rsid w:val="00E55FDA"/>
    <w:rsid w:val="00E77B91"/>
    <w:rsid w:val="00E948AB"/>
    <w:rsid w:val="00EB22B9"/>
    <w:rsid w:val="00ED5A08"/>
    <w:rsid w:val="00F03780"/>
    <w:rsid w:val="00F13146"/>
    <w:rsid w:val="00F26613"/>
    <w:rsid w:val="00F371C1"/>
    <w:rsid w:val="00F40E65"/>
    <w:rsid w:val="00F75214"/>
    <w:rsid w:val="00F82C36"/>
    <w:rsid w:val="00F87F2F"/>
    <w:rsid w:val="00F92DEB"/>
    <w:rsid w:val="00F940C0"/>
    <w:rsid w:val="00FA01B4"/>
    <w:rsid w:val="00FA3178"/>
    <w:rsid w:val="00FB7F2F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288D"/>
  <w15:docId w15:val="{9D28244D-7A7A-4070-BD1A-5EEBB6A0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E0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54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2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D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15E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06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6CC7"/>
  </w:style>
  <w:style w:type="paragraph" w:styleId="Pieddepage">
    <w:name w:val="footer"/>
    <w:basedOn w:val="Normal"/>
    <w:link w:val="PieddepageCar"/>
    <w:uiPriority w:val="99"/>
    <w:unhideWhenUsed/>
    <w:rsid w:val="00006C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6CC7"/>
  </w:style>
  <w:style w:type="character" w:styleId="Marquedecommentaire">
    <w:name w:val="annotation reference"/>
    <w:basedOn w:val="Policepardfaut"/>
    <w:uiPriority w:val="99"/>
    <w:semiHidden/>
    <w:unhideWhenUsed/>
    <w:rsid w:val="00822B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B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B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B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B9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E629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A54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centuation">
    <w:name w:val="Emphasis"/>
    <w:basedOn w:val="Policepardfaut"/>
    <w:uiPriority w:val="20"/>
    <w:qFormat/>
    <w:rsid w:val="00923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996F-1CE2-47A2-9D9B-1EFA9E6A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Véronique Bélinge</cp:lastModifiedBy>
  <cp:revision>4</cp:revision>
  <cp:lastPrinted>2011-02-23T21:17:00Z</cp:lastPrinted>
  <dcterms:created xsi:type="dcterms:W3CDTF">2021-05-27T14:01:00Z</dcterms:created>
  <dcterms:modified xsi:type="dcterms:W3CDTF">2021-08-16T03:02:00Z</dcterms:modified>
</cp:coreProperties>
</file>